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F4E" w:rsidRDefault="007D6F4E" w:rsidP="009575F9">
      <w:pPr>
        <w:jc w:val="center"/>
        <w:outlineLvl w:val="0"/>
        <w:rPr>
          <w:b/>
          <w:bCs/>
          <w:sz w:val="32"/>
          <w:szCs w:val="32"/>
          <w:lang w:val="pt-BR"/>
        </w:rPr>
      </w:pPr>
      <w:r w:rsidRPr="00AD0A18">
        <w:rPr>
          <w:b/>
          <w:bCs/>
          <w:sz w:val="32"/>
          <w:szCs w:val="32"/>
          <w:lang w:val="pt-BR"/>
        </w:rPr>
        <w:t>CHƯƠNG TRÌNH MÔN HỌC</w:t>
      </w:r>
    </w:p>
    <w:p w:rsidR="00FE37B8" w:rsidRPr="009575F9" w:rsidRDefault="00FE37B8" w:rsidP="009575F9">
      <w:pPr>
        <w:jc w:val="center"/>
        <w:outlineLvl w:val="0"/>
        <w:rPr>
          <w:b/>
          <w:bCs/>
          <w:sz w:val="32"/>
          <w:szCs w:val="32"/>
          <w:lang w:val="pt-BR"/>
        </w:rPr>
      </w:pPr>
    </w:p>
    <w:p w:rsidR="007D6F4E" w:rsidRPr="00FE37B8" w:rsidRDefault="007D6F4E" w:rsidP="00FE37B8">
      <w:pPr>
        <w:spacing w:line="360" w:lineRule="auto"/>
        <w:jc w:val="both"/>
        <w:rPr>
          <w:b/>
          <w:bCs/>
          <w:sz w:val="26"/>
          <w:szCs w:val="26"/>
          <w:lang w:val="pt-BR"/>
        </w:rPr>
      </w:pPr>
      <w:r w:rsidRPr="00FE37B8">
        <w:rPr>
          <w:b/>
          <w:bCs/>
          <w:sz w:val="26"/>
          <w:szCs w:val="26"/>
          <w:lang w:val="pt-BR"/>
        </w:rPr>
        <w:t xml:space="preserve">Tên môn học: DUNG SAI - VẼ KỸ THUẬT </w:t>
      </w:r>
    </w:p>
    <w:p w:rsidR="007D6F4E" w:rsidRPr="00FE37B8" w:rsidRDefault="007D6F4E" w:rsidP="00FE37B8">
      <w:pPr>
        <w:spacing w:line="360" w:lineRule="auto"/>
        <w:jc w:val="both"/>
        <w:rPr>
          <w:b/>
          <w:bCs/>
          <w:sz w:val="26"/>
          <w:szCs w:val="26"/>
          <w:lang w:val="pt-BR"/>
        </w:rPr>
      </w:pPr>
      <w:r w:rsidRPr="00F0299B">
        <w:rPr>
          <w:b/>
          <w:bCs/>
          <w:sz w:val="26"/>
          <w:szCs w:val="26"/>
          <w:lang w:val="pt-BR"/>
        </w:rPr>
        <w:t>Mã môn học</w:t>
      </w:r>
      <w:r w:rsidR="00093B4C" w:rsidRPr="00FE37B8">
        <w:rPr>
          <w:b/>
          <w:bCs/>
          <w:sz w:val="26"/>
          <w:szCs w:val="26"/>
          <w:lang w:val="pt-BR"/>
        </w:rPr>
        <w:t>: CK</w:t>
      </w:r>
      <w:r w:rsidRPr="00FE37B8">
        <w:rPr>
          <w:b/>
          <w:bCs/>
          <w:sz w:val="26"/>
          <w:szCs w:val="26"/>
          <w:lang w:val="pt-BR"/>
        </w:rPr>
        <w:t>199</w:t>
      </w:r>
    </w:p>
    <w:p w:rsidR="007D6F4E" w:rsidRPr="00F0299B" w:rsidRDefault="007D6F4E" w:rsidP="00451024">
      <w:pPr>
        <w:spacing w:line="360" w:lineRule="auto"/>
        <w:jc w:val="both"/>
        <w:rPr>
          <w:sz w:val="26"/>
          <w:szCs w:val="26"/>
          <w:lang w:val="pt-BR"/>
        </w:rPr>
      </w:pPr>
      <w:r w:rsidRPr="00F0299B">
        <w:rPr>
          <w:b/>
          <w:bCs/>
          <w:sz w:val="26"/>
          <w:szCs w:val="26"/>
          <w:lang w:val="pt-BR"/>
        </w:rPr>
        <w:t xml:space="preserve">Thời gian thực hiện môn học: </w:t>
      </w:r>
      <w:r w:rsidRPr="00F0299B">
        <w:rPr>
          <w:bCs/>
          <w:sz w:val="26"/>
          <w:szCs w:val="26"/>
          <w:lang w:val="pt-BR"/>
        </w:rPr>
        <w:t>45</w:t>
      </w:r>
      <w:r w:rsidR="002106EC" w:rsidRPr="00F0299B">
        <w:rPr>
          <w:bCs/>
          <w:sz w:val="26"/>
          <w:szCs w:val="26"/>
          <w:lang w:val="pt-BR"/>
        </w:rPr>
        <w:t xml:space="preserve"> giờ; (Lý thuyết</w:t>
      </w:r>
      <w:r w:rsidRPr="00F0299B">
        <w:rPr>
          <w:bCs/>
          <w:sz w:val="26"/>
          <w:szCs w:val="26"/>
          <w:lang w:val="pt-BR"/>
        </w:rPr>
        <w:t xml:space="preserve">: </w:t>
      </w:r>
      <w:r w:rsidR="008872B4" w:rsidRPr="00F0299B">
        <w:rPr>
          <w:bCs/>
          <w:sz w:val="26"/>
          <w:szCs w:val="26"/>
          <w:lang w:val="pt-BR"/>
        </w:rPr>
        <w:t>43</w:t>
      </w:r>
      <w:r w:rsidRPr="00F0299B">
        <w:rPr>
          <w:bCs/>
          <w:sz w:val="26"/>
          <w:szCs w:val="26"/>
          <w:lang w:val="pt-BR"/>
        </w:rPr>
        <w:t xml:space="preserve"> giờ; Kiểm tra: </w:t>
      </w:r>
      <w:r w:rsidR="008872B4" w:rsidRPr="00F0299B">
        <w:rPr>
          <w:bCs/>
          <w:sz w:val="26"/>
          <w:szCs w:val="26"/>
          <w:lang w:val="pt-BR"/>
        </w:rPr>
        <w:t>2</w:t>
      </w:r>
      <w:r w:rsidRPr="00F0299B">
        <w:rPr>
          <w:bCs/>
          <w:sz w:val="26"/>
          <w:szCs w:val="26"/>
          <w:lang w:val="pt-BR"/>
        </w:rPr>
        <w:t xml:space="preserve"> giờ)</w:t>
      </w:r>
    </w:p>
    <w:p w:rsidR="007D6F4E" w:rsidRPr="00F0299B" w:rsidRDefault="007D6F4E" w:rsidP="00451024">
      <w:pPr>
        <w:numPr>
          <w:ilvl w:val="0"/>
          <w:numId w:val="72"/>
        </w:numPr>
        <w:tabs>
          <w:tab w:val="left" w:pos="397"/>
        </w:tabs>
        <w:spacing w:line="360" w:lineRule="auto"/>
        <w:ind w:left="0" w:firstLine="170"/>
        <w:jc w:val="both"/>
        <w:rPr>
          <w:b/>
          <w:bCs/>
          <w:sz w:val="26"/>
          <w:szCs w:val="26"/>
          <w:lang w:val="pt-BR"/>
        </w:rPr>
      </w:pPr>
      <w:r w:rsidRPr="00F0299B">
        <w:rPr>
          <w:b/>
          <w:bCs/>
          <w:sz w:val="26"/>
          <w:szCs w:val="26"/>
          <w:lang w:val="pt-BR"/>
        </w:rPr>
        <w:t>Vị trí, tính chất của môn học:</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 xml:space="preserve">Vị </w:t>
      </w:r>
      <w:r w:rsidR="009E1C11">
        <w:rPr>
          <w:bCs/>
          <w:sz w:val="26"/>
          <w:szCs w:val="26"/>
          <w:lang w:val="pt-BR"/>
        </w:rPr>
        <w:t xml:space="preserve">trí: Môn vẽ kỹ thuật là môn </w:t>
      </w:r>
      <w:r w:rsidRPr="00F0299B">
        <w:rPr>
          <w:bCs/>
          <w:sz w:val="26"/>
          <w:szCs w:val="26"/>
          <w:lang w:val="pt-BR"/>
        </w:rPr>
        <w:t>được giảng dạy từ đầu khóa học và trước khi</w:t>
      </w:r>
    </w:p>
    <w:p w:rsidR="007D6F4E" w:rsidRPr="00F0299B" w:rsidRDefault="007D6F4E" w:rsidP="00451024">
      <w:pPr>
        <w:tabs>
          <w:tab w:val="left" w:pos="709"/>
        </w:tabs>
        <w:spacing w:line="360" w:lineRule="auto"/>
        <w:ind w:left="426"/>
        <w:jc w:val="both"/>
        <w:rPr>
          <w:bCs/>
          <w:sz w:val="26"/>
          <w:szCs w:val="26"/>
          <w:lang w:val="pt-BR"/>
        </w:rPr>
      </w:pPr>
      <w:r w:rsidRPr="00F0299B">
        <w:rPr>
          <w:bCs/>
          <w:sz w:val="26"/>
          <w:szCs w:val="26"/>
          <w:lang w:val="pt-BR"/>
        </w:rPr>
        <w:t xml:space="preserve">    </w:t>
      </w:r>
      <w:r w:rsidR="008C32C3">
        <w:rPr>
          <w:bCs/>
          <w:sz w:val="26"/>
          <w:szCs w:val="26"/>
          <w:lang w:val="pt-BR"/>
        </w:rPr>
        <w:t xml:space="preserve">học các môn học </w:t>
      </w:r>
      <w:r w:rsidRPr="00F0299B">
        <w:rPr>
          <w:bCs/>
          <w:sz w:val="26"/>
          <w:szCs w:val="26"/>
          <w:lang w:val="pt-BR"/>
        </w:rPr>
        <w:t>đào tạo nghề.</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Tính chất: Là môn học lý thuyết cơ sở bắt buộc.</w:t>
      </w:r>
    </w:p>
    <w:p w:rsidR="007D6F4E" w:rsidRPr="00F0299B" w:rsidRDefault="007D6F4E" w:rsidP="00451024">
      <w:pPr>
        <w:numPr>
          <w:ilvl w:val="0"/>
          <w:numId w:val="72"/>
        </w:numPr>
        <w:tabs>
          <w:tab w:val="left" w:pos="397"/>
        </w:tabs>
        <w:spacing w:line="360" w:lineRule="auto"/>
        <w:ind w:left="0" w:firstLine="284"/>
        <w:jc w:val="both"/>
        <w:rPr>
          <w:b/>
          <w:bCs/>
          <w:sz w:val="26"/>
          <w:szCs w:val="26"/>
          <w:lang w:val="pt-BR"/>
        </w:rPr>
      </w:pPr>
      <w:r w:rsidRPr="00F0299B">
        <w:rPr>
          <w:b/>
          <w:bCs/>
          <w:sz w:val="26"/>
          <w:szCs w:val="26"/>
          <w:lang w:val="pt-BR"/>
        </w:rPr>
        <w:t>Mục tiêu môn học:</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 xml:space="preserve">Kiến thức: </w:t>
      </w:r>
    </w:p>
    <w:p w:rsidR="007D6F4E" w:rsidRPr="00F0299B" w:rsidRDefault="007D6F4E" w:rsidP="00451024">
      <w:pPr>
        <w:spacing w:line="360" w:lineRule="auto"/>
        <w:ind w:firstLine="720"/>
        <w:jc w:val="both"/>
        <w:rPr>
          <w:iCs/>
          <w:sz w:val="26"/>
          <w:szCs w:val="26"/>
          <w:lang w:val="pt-BR"/>
        </w:rPr>
      </w:pPr>
      <w:r w:rsidRPr="00F0299B">
        <w:rPr>
          <w:iCs/>
          <w:sz w:val="26"/>
          <w:szCs w:val="26"/>
          <w:lang w:val="pt-BR"/>
        </w:rPr>
        <w:t>- Phân tích được bản vẽ chi tiết và bản vẽ lắp.</w:t>
      </w:r>
    </w:p>
    <w:p w:rsidR="007D6F4E" w:rsidRPr="00F0299B" w:rsidRDefault="007D6F4E" w:rsidP="00451024">
      <w:pPr>
        <w:spacing w:line="360" w:lineRule="auto"/>
        <w:ind w:firstLine="720"/>
        <w:jc w:val="both"/>
        <w:rPr>
          <w:iCs/>
          <w:sz w:val="26"/>
          <w:szCs w:val="26"/>
          <w:lang w:val="pt-BR"/>
        </w:rPr>
      </w:pPr>
      <w:r w:rsidRPr="00F0299B">
        <w:rPr>
          <w:iCs/>
          <w:sz w:val="26"/>
          <w:szCs w:val="26"/>
          <w:lang w:val="pt-BR"/>
        </w:rPr>
        <w:t>- Vẽ tách được chi tiết từ bản vẽ lắp.</w:t>
      </w:r>
    </w:p>
    <w:p w:rsidR="007D6F4E" w:rsidRDefault="007D6F4E" w:rsidP="00451024">
      <w:pPr>
        <w:spacing w:line="360" w:lineRule="auto"/>
        <w:ind w:firstLine="720"/>
        <w:jc w:val="both"/>
        <w:rPr>
          <w:iCs/>
          <w:sz w:val="26"/>
          <w:szCs w:val="26"/>
          <w:lang w:val="pt-BR"/>
        </w:rPr>
      </w:pPr>
      <w:r w:rsidRPr="00F0299B">
        <w:rPr>
          <w:iCs/>
          <w:sz w:val="26"/>
          <w:szCs w:val="26"/>
          <w:lang w:val="pt-BR"/>
        </w:rPr>
        <w:t>- Vẽ được bản vẽ lắp đơn giản.</w:t>
      </w:r>
    </w:p>
    <w:p w:rsidR="00A736D9" w:rsidRPr="00F0299B" w:rsidRDefault="00A736D9" w:rsidP="00A736D9">
      <w:pPr>
        <w:spacing w:line="360" w:lineRule="auto"/>
        <w:ind w:firstLine="720"/>
        <w:jc w:val="both"/>
        <w:rPr>
          <w:iCs/>
          <w:sz w:val="26"/>
          <w:szCs w:val="26"/>
          <w:lang w:val="pt-BR"/>
        </w:rPr>
      </w:pPr>
      <w:r>
        <w:rPr>
          <w:iCs/>
          <w:sz w:val="26"/>
          <w:szCs w:val="26"/>
          <w:lang w:val="pt-BR"/>
        </w:rPr>
        <w:t>- Đọc và ghi được dung sai và các ký hiệu dung sai trên bản vẽ.</w:t>
      </w:r>
    </w:p>
    <w:p w:rsidR="007D6F4E" w:rsidRPr="00F0299B" w:rsidRDefault="007D6F4E" w:rsidP="00451024">
      <w:pPr>
        <w:numPr>
          <w:ilvl w:val="0"/>
          <w:numId w:val="2"/>
        </w:numPr>
        <w:tabs>
          <w:tab w:val="left" w:pos="709"/>
        </w:tabs>
        <w:spacing w:line="360" w:lineRule="auto"/>
        <w:ind w:left="862"/>
        <w:jc w:val="both"/>
        <w:rPr>
          <w:bCs/>
          <w:sz w:val="26"/>
          <w:szCs w:val="26"/>
          <w:lang w:val="pt-BR"/>
        </w:rPr>
      </w:pPr>
      <w:r w:rsidRPr="00F0299B">
        <w:rPr>
          <w:bCs/>
          <w:sz w:val="26"/>
          <w:szCs w:val="26"/>
          <w:lang w:val="pt-BR"/>
        </w:rPr>
        <w:t>Kỹ năng: vận dụng được những kiến thức của môn học để tiếp thu các môn</w:t>
      </w:r>
    </w:p>
    <w:p w:rsidR="007D6F4E" w:rsidRPr="00F0299B" w:rsidRDefault="007D6F4E" w:rsidP="00451024">
      <w:pPr>
        <w:tabs>
          <w:tab w:val="left" w:pos="709"/>
        </w:tabs>
        <w:spacing w:line="360" w:lineRule="auto"/>
        <w:ind w:left="502"/>
        <w:jc w:val="both"/>
        <w:rPr>
          <w:bCs/>
          <w:sz w:val="26"/>
          <w:szCs w:val="26"/>
          <w:lang w:val="pt-BR"/>
        </w:rPr>
      </w:pPr>
      <w:r w:rsidRPr="00F0299B">
        <w:rPr>
          <w:bCs/>
          <w:sz w:val="26"/>
          <w:szCs w:val="26"/>
          <w:lang w:val="pt-BR"/>
        </w:rPr>
        <w:t xml:space="preserve">   học, mô-đun chuyên nghề.</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Năng lực tự chủ và trách nhiệm: có ý thức trách nhiệm, chủ động học tập.</w:t>
      </w:r>
    </w:p>
    <w:p w:rsidR="007D6F4E" w:rsidRPr="00F0299B" w:rsidRDefault="007D6F4E" w:rsidP="00451024">
      <w:pPr>
        <w:numPr>
          <w:ilvl w:val="0"/>
          <w:numId w:val="72"/>
        </w:numPr>
        <w:tabs>
          <w:tab w:val="left" w:pos="567"/>
        </w:tabs>
        <w:spacing w:line="360" w:lineRule="auto"/>
        <w:ind w:left="0" w:firstLine="426"/>
        <w:jc w:val="both"/>
        <w:rPr>
          <w:b/>
          <w:sz w:val="26"/>
          <w:szCs w:val="26"/>
          <w:lang w:val="pt-BR"/>
        </w:rPr>
      </w:pPr>
      <w:r w:rsidRPr="00F0299B">
        <w:rPr>
          <w:b/>
          <w:bCs/>
          <w:sz w:val="26"/>
          <w:szCs w:val="26"/>
          <w:lang w:val="pt-BR"/>
        </w:rPr>
        <w:t>Nội dung môn học:</w:t>
      </w:r>
    </w:p>
    <w:p w:rsidR="007D6F4E" w:rsidRPr="00F0299B" w:rsidRDefault="007D6F4E" w:rsidP="00451024">
      <w:pPr>
        <w:numPr>
          <w:ilvl w:val="1"/>
          <w:numId w:val="73"/>
        </w:numPr>
        <w:tabs>
          <w:tab w:val="left" w:pos="709"/>
        </w:tabs>
        <w:spacing w:line="360" w:lineRule="auto"/>
        <w:ind w:left="0" w:firstLine="426"/>
        <w:jc w:val="both"/>
        <w:rPr>
          <w:b/>
          <w:sz w:val="26"/>
          <w:szCs w:val="26"/>
          <w:lang w:val="pt-BR"/>
        </w:rPr>
      </w:pPr>
      <w:r w:rsidRPr="00F0299B">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992"/>
        <w:gridCol w:w="993"/>
        <w:gridCol w:w="1559"/>
        <w:gridCol w:w="850"/>
      </w:tblGrid>
      <w:tr w:rsidR="007D6F4E" w:rsidRPr="00F0299B" w:rsidTr="00093B4C">
        <w:trPr>
          <w:trHeight w:val="454"/>
          <w:tblHeader/>
        </w:trPr>
        <w:tc>
          <w:tcPr>
            <w:tcW w:w="621" w:type="dxa"/>
            <w:vMerge w:val="restart"/>
            <w:shd w:val="clear" w:color="auto" w:fill="auto"/>
            <w:vAlign w:val="center"/>
          </w:tcPr>
          <w:p w:rsidR="007D6F4E" w:rsidRPr="00D300B5" w:rsidRDefault="007D6F4E" w:rsidP="00451024">
            <w:pPr>
              <w:spacing w:line="360" w:lineRule="auto"/>
              <w:jc w:val="center"/>
              <w:rPr>
                <w:b/>
                <w:sz w:val="26"/>
                <w:szCs w:val="26"/>
              </w:rPr>
            </w:pPr>
            <w:r w:rsidRPr="00D300B5">
              <w:rPr>
                <w:b/>
                <w:sz w:val="26"/>
                <w:szCs w:val="26"/>
              </w:rPr>
              <w:t>Số TT</w:t>
            </w:r>
          </w:p>
        </w:tc>
        <w:tc>
          <w:tcPr>
            <w:tcW w:w="4894" w:type="dxa"/>
            <w:vMerge w:val="restart"/>
            <w:shd w:val="clear" w:color="auto" w:fill="auto"/>
            <w:vAlign w:val="center"/>
          </w:tcPr>
          <w:p w:rsidR="007D6F4E" w:rsidRPr="00D300B5" w:rsidRDefault="007D6F4E" w:rsidP="00451024">
            <w:pPr>
              <w:spacing w:line="360" w:lineRule="auto"/>
              <w:jc w:val="center"/>
              <w:rPr>
                <w:b/>
                <w:sz w:val="26"/>
                <w:szCs w:val="26"/>
              </w:rPr>
            </w:pPr>
            <w:r w:rsidRPr="00D300B5">
              <w:rPr>
                <w:b/>
                <w:sz w:val="26"/>
                <w:szCs w:val="26"/>
              </w:rPr>
              <w:t>Tên các bài trong môn học</w:t>
            </w:r>
          </w:p>
        </w:tc>
        <w:tc>
          <w:tcPr>
            <w:tcW w:w="4394" w:type="dxa"/>
            <w:gridSpan w:val="4"/>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 xml:space="preserve">Thời gian </w:t>
            </w:r>
            <w:r w:rsidR="00722AB2" w:rsidRPr="00722AB2">
              <w:rPr>
                <w:b/>
                <w:sz w:val="26"/>
                <w:szCs w:val="26"/>
              </w:rPr>
              <w:t xml:space="preserve">học tập </w:t>
            </w:r>
            <w:r w:rsidRPr="00722AB2">
              <w:rPr>
                <w:b/>
                <w:sz w:val="26"/>
                <w:szCs w:val="26"/>
              </w:rPr>
              <w:t>(giờ)</w:t>
            </w:r>
          </w:p>
        </w:tc>
      </w:tr>
      <w:tr w:rsidR="007D6F4E" w:rsidRPr="00F0299B" w:rsidTr="00093B4C">
        <w:trPr>
          <w:trHeight w:val="1030"/>
          <w:tblHeader/>
        </w:trPr>
        <w:tc>
          <w:tcPr>
            <w:tcW w:w="621" w:type="dxa"/>
            <w:vMerge/>
            <w:shd w:val="clear" w:color="auto" w:fill="auto"/>
          </w:tcPr>
          <w:p w:rsidR="007D6F4E" w:rsidRPr="00F0299B" w:rsidRDefault="007D6F4E" w:rsidP="00451024">
            <w:pPr>
              <w:spacing w:line="360" w:lineRule="auto"/>
              <w:rPr>
                <w:sz w:val="26"/>
                <w:szCs w:val="26"/>
              </w:rPr>
            </w:pPr>
          </w:p>
        </w:tc>
        <w:tc>
          <w:tcPr>
            <w:tcW w:w="4894" w:type="dxa"/>
            <w:vMerge/>
            <w:shd w:val="clear" w:color="auto" w:fill="auto"/>
            <w:vAlign w:val="center"/>
          </w:tcPr>
          <w:p w:rsidR="007D6F4E" w:rsidRPr="00F0299B" w:rsidRDefault="007D6F4E" w:rsidP="00451024">
            <w:pPr>
              <w:spacing w:line="360" w:lineRule="auto"/>
              <w:rPr>
                <w:sz w:val="26"/>
                <w:szCs w:val="26"/>
              </w:rPr>
            </w:pPr>
          </w:p>
        </w:tc>
        <w:tc>
          <w:tcPr>
            <w:tcW w:w="992"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Tổng</w:t>
            </w:r>
          </w:p>
          <w:p w:rsidR="007D6F4E" w:rsidRPr="00722AB2" w:rsidRDefault="007D6F4E" w:rsidP="00451024">
            <w:pPr>
              <w:spacing w:line="360" w:lineRule="auto"/>
              <w:jc w:val="center"/>
              <w:rPr>
                <w:b/>
                <w:sz w:val="26"/>
                <w:szCs w:val="26"/>
              </w:rPr>
            </w:pPr>
            <w:r w:rsidRPr="00722AB2">
              <w:rPr>
                <w:b/>
                <w:sz w:val="26"/>
                <w:szCs w:val="26"/>
              </w:rPr>
              <w:t>số</w:t>
            </w:r>
          </w:p>
        </w:tc>
        <w:tc>
          <w:tcPr>
            <w:tcW w:w="993"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Lý thuyết</w:t>
            </w:r>
          </w:p>
        </w:tc>
        <w:tc>
          <w:tcPr>
            <w:tcW w:w="1559"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Thực hành / thực tập/ thí nghiệm/ bài tập/ thảo luận</w:t>
            </w:r>
          </w:p>
        </w:tc>
        <w:tc>
          <w:tcPr>
            <w:tcW w:w="850"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Kiểm</w:t>
            </w:r>
          </w:p>
          <w:p w:rsidR="007D6F4E" w:rsidRPr="00722AB2" w:rsidRDefault="007D6F4E" w:rsidP="00451024">
            <w:pPr>
              <w:spacing w:line="360" w:lineRule="auto"/>
              <w:jc w:val="center"/>
              <w:rPr>
                <w:b/>
                <w:sz w:val="26"/>
                <w:szCs w:val="26"/>
              </w:rPr>
            </w:pPr>
            <w:r w:rsidRPr="00722AB2">
              <w:rPr>
                <w:b/>
                <w:sz w:val="26"/>
                <w:szCs w:val="26"/>
              </w:rPr>
              <w:t>tra</w:t>
            </w:r>
          </w:p>
        </w:tc>
      </w:tr>
      <w:tr w:rsidR="007D6F4E" w:rsidRPr="00F0299B" w:rsidTr="00093B4C">
        <w:trPr>
          <w:trHeight w:val="454"/>
        </w:trPr>
        <w:tc>
          <w:tcPr>
            <w:tcW w:w="621" w:type="dxa"/>
            <w:shd w:val="clear" w:color="auto" w:fill="auto"/>
          </w:tcPr>
          <w:p w:rsidR="007D6F4E" w:rsidRPr="00F0299B" w:rsidRDefault="007D6F4E" w:rsidP="00A736D9">
            <w:pPr>
              <w:spacing w:line="360" w:lineRule="auto"/>
              <w:jc w:val="center"/>
              <w:rPr>
                <w:sz w:val="26"/>
                <w:szCs w:val="26"/>
              </w:rPr>
            </w:pPr>
            <w:r w:rsidRPr="00F0299B">
              <w:rPr>
                <w:sz w:val="26"/>
                <w:szCs w:val="26"/>
              </w:rPr>
              <w:t>1</w:t>
            </w:r>
          </w:p>
          <w:p w:rsidR="007D6F4E" w:rsidRPr="00F0299B" w:rsidRDefault="007D6F4E" w:rsidP="00451024">
            <w:pPr>
              <w:spacing w:line="360" w:lineRule="auto"/>
              <w:jc w:val="center"/>
              <w:rPr>
                <w:sz w:val="26"/>
                <w:szCs w:val="26"/>
              </w:rPr>
            </w:pPr>
            <w:r w:rsidRPr="00F0299B">
              <w:rPr>
                <w:sz w:val="26"/>
                <w:szCs w:val="26"/>
              </w:rPr>
              <w:t>2</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Default="007D6F4E" w:rsidP="00451024">
            <w:pPr>
              <w:spacing w:line="360" w:lineRule="auto"/>
              <w:rPr>
                <w:sz w:val="26"/>
                <w:szCs w:val="26"/>
              </w:rPr>
            </w:pPr>
          </w:p>
          <w:p w:rsidR="0026210F" w:rsidRDefault="0026210F" w:rsidP="00451024">
            <w:pPr>
              <w:spacing w:line="360" w:lineRule="auto"/>
              <w:rPr>
                <w:sz w:val="26"/>
                <w:szCs w:val="26"/>
              </w:rPr>
            </w:pPr>
          </w:p>
          <w:p w:rsidR="0026210F" w:rsidRDefault="0026210F" w:rsidP="00451024">
            <w:pPr>
              <w:spacing w:line="360" w:lineRule="auto"/>
              <w:rPr>
                <w:sz w:val="26"/>
                <w:szCs w:val="26"/>
              </w:rPr>
            </w:pPr>
          </w:p>
          <w:p w:rsidR="0026210F" w:rsidRPr="00F0299B" w:rsidRDefault="0026210F" w:rsidP="0026210F">
            <w:pPr>
              <w:spacing w:line="360" w:lineRule="auto"/>
              <w:jc w:val="center"/>
              <w:rPr>
                <w:sz w:val="26"/>
                <w:szCs w:val="26"/>
              </w:rPr>
            </w:pPr>
          </w:p>
          <w:p w:rsidR="007D6F4E" w:rsidRPr="00F0299B" w:rsidRDefault="007D6F4E" w:rsidP="0026210F">
            <w:pPr>
              <w:spacing w:line="360" w:lineRule="auto"/>
              <w:jc w:val="center"/>
              <w:rPr>
                <w:sz w:val="26"/>
                <w:szCs w:val="26"/>
              </w:rPr>
            </w:pPr>
            <w:r w:rsidRPr="00F0299B">
              <w:rPr>
                <w:sz w:val="26"/>
                <w:szCs w:val="26"/>
              </w:rPr>
              <w:t>3</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4</w:t>
            </w:r>
          </w:p>
          <w:p w:rsidR="007D6F4E" w:rsidRPr="00F0299B" w:rsidRDefault="007D6F4E" w:rsidP="00451024">
            <w:pPr>
              <w:spacing w:line="360" w:lineRule="auto"/>
              <w:rPr>
                <w:sz w:val="26"/>
                <w:szCs w:val="26"/>
              </w:rPr>
            </w:pPr>
          </w:p>
          <w:p w:rsidR="007D6F4E" w:rsidRDefault="007D6F4E" w:rsidP="00A736D9">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5</w:t>
            </w: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Default="007D6F4E" w:rsidP="00451024">
            <w:pPr>
              <w:spacing w:line="360" w:lineRule="auto"/>
              <w:rPr>
                <w:sz w:val="26"/>
                <w:szCs w:val="26"/>
              </w:rPr>
            </w:pPr>
          </w:p>
          <w:p w:rsidR="00B71D64" w:rsidRPr="00F0299B" w:rsidRDefault="00B71D64" w:rsidP="00451024">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Pr="00F0299B" w:rsidRDefault="007D6F4E" w:rsidP="00451024">
            <w:pPr>
              <w:spacing w:line="360" w:lineRule="auto"/>
              <w:rPr>
                <w:sz w:val="26"/>
                <w:szCs w:val="26"/>
              </w:rPr>
            </w:pPr>
          </w:p>
          <w:p w:rsidR="00093B4C" w:rsidRPr="00F0299B" w:rsidRDefault="00093B4C" w:rsidP="00A736D9">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7</w:t>
            </w:r>
          </w:p>
          <w:p w:rsidR="007D6F4E" w:rsidRPr="00F0299B" w:rsidRDefault="007D6F4E" w:rsidP="00451024">
            <w:pPr>
              <w:spacing w:line="360" w:lineRule="auto"/>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8</w:t>
            </w:r>
          </w:p>
          <w:p w:rsidR="007D6F4E" w:rsidRPr="00F0299B" w:rsidRDefault="007D6F4E" w:rsidP="00451024">
            <w:pPr>
              <w:spacing w:line="360" w:lineRule="auto"/>
              <w:rPr>
                <w:sz w:val="26"/>
                <w:szCs w:val="26"/>
              </w:rPr>
            </w:pPr>
          </w:p>
        </w:tc>
        <w:tc>
          <w:tcPr>
            <w:tcW w:w="4894" w:type="dxa"/>
            <w:shd w:val="clear" w:color="auto" w:fill="auto"/>
          </w:tcPr>
          <w:p w:rsidR="007D6F4E" w:rsidRPr="00F0299B" w:rsidRDefault="007D6F4E" w:rsidP="00A736D9">
            <w:pPr>
              <w:tabs>
                <w:tab w:val="right" w:leader="dot" w:pos="3331"/>
              </w:tabs>
              <w:spacing w:line="360" w:lineRule="auto"/>
              <w:rPr>
                <w:rFonts w:eastAsia="Batang"/>
                <w:sz w:val="26"/>
                <w:szCs w:val="26"/>
                <w:lang w:eastAsia="ko-KR"/>
              </w:rPr>
            </w:pPr>
            <w:r w:rsidRPr="00F0299B">
              <w:rPr>
                <w:b/>
                <w:sz w:val="26"/>
                <w:szCs w:val="26"/>
              </w:rPr>
              <w:lastRenderedPageBreak/>
              <w:t>Chương mở đầu</w:t>
            </w:r>
          </w:p>
          <w:p w:rsidR="007D6F4E" w:rsidRPr="00F0299B" w:rsidRDefault="007D6F4E" w:rsidP="00451024">
            <w:pPr>
              <w:spacing w:line="360" w:lineRule="auto"/>
              <w:jc w:val="both"/>
              <w:rPr>
                <w:rFonts w:eastAsia="Batang"/>
                <w:b/>
                <w:i/>
                <w:iCs/>
                <w:sz w:val="26"/>
                <w:szCs w:val="26"/>
                <w:lang w:eastAsia="ko-KR"/>
              </w:rPr>
            </w:pPr>
            <w:r w:rsidRPr="00093B4C">
              <w:rPr>
                <w:rFonts w:eastAsia="Batang"/>
                <w:b/>
                <w:sz w:val="26"/>
                <w:szCs w:val="26"/>
                <w:lang w:eastAsia="ko-KR"/>
              </w:rPr>
              <w:t>Chương 1:</w:t>
            </w:r>
            <w:r w:rsidRPr="00F0299B">
              <w:rPr>
                <w:rFonts w:eastAsia="Batang"/>
                <w:b/>
                <w:sz w:val="26"/>
                <w:szCs w:val="26"/>
                <w:lang w:eastAsia="ko-KR"/>
              </w:rPr>
              <w:t xml:space="preserve"> Tiêu chuẩn trình bày bản vẽ kỹ thuật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Vật liệu - Dụng cụ vẽ và cách sử dụng.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Tiêu chuẩn nhà nước về bản vẽ.</w:t>
            </w:r>
          </w:p>
          <w:p w:rsidR="007D6F4E" w:rsidRPr="00F0299B" w:rsidRDefault="007D6F4E" w:rsidP="00451024">
            <w:pPr>
              <w:spacing w:line="360" w:lineRule="auto"/>
              <w:rPr>
                <w:sz w:val="26"/>
                <w:szCs w:val="26"/>
                <w:lang w:val="it-IT"/>
              </w:rPr>
            </w:pPr>
            <w:r w:rsidRPr="00F0299B">
              <w:rPr>
                <w:sz w:val="26"/>
                <w:szCs w:val="26"/>
                <w:lang w:val="it-IT"/>
              </w:rPr>
              <w:t xml:space="preserve">3. Trình tự lập bản vẽ + Bài tập </w:t>
            </w:r>
          </w:p>
          <w:p w:rsidR="007D6F4E" w:rsidRPr="00F0299B" w:rsidRDefault="007D6F4E" w:rsidP="00451024">
            <w:pPr>
              <w:spacing w:line="360" w:lineRule="auto"/>
              <w:rPr>
                <w:sz w:val="26"/>
                <w:szCs w:val="26"/>
                <w:lang w:val="nb-NO"/>
              </w:rPr>
            </w:pPr>
            <w:r w:rsidRPr="00F0299B">
              <w:rPr>
                <w:sz w:val="26"/>
                <w:szCs w:val="26"/>
                <w:lang w:val="nb-NO"/>
              </w:rPr>
              <w:lastRenderedPageBreak/>
              <w:t>3.1. Đường nét.</w:t>
            </w:r>
          </w:p>
          <w:p w:rsidR="007D6F4E" w:rsidRPr="00F0299B" w:rsidRDefault="007D6F4E" w:rsidP="00451024">
            <w:pPr>
              <w:spacing w:line="360" w:lineRule="auto"/>
              <w:rPr>
                <w:sz w:val="26"/>
                <w:szCs w:val="26"/>
                <w:lang w:val="nb-NO"/>
              </w:rPr>
            </w:pPr>
            <w:r w:rsidRPr="00F0299B">
              <w:rPr>
                <w:sz w:val="26"/>
                <w:szCs w:val="26"/>
                <w:lang w:val="nb-NO"/>
              </w:rPr>
              <w:t>3.2. Khổ giấy - Khung tên -  Khung bản vẽ.</w:t>
            </w:r>
          </w:p>
          <w:p w:rsidR="007D6F4E" w:rsidRPr="00F0299B" w:rsidRDefault="007D6F4E" w:rsidP="00451024">
            <w:pPr>
              <w:spacing w:line="360" w:lineRule="auto"/>
              <w:rPr>
                <w:sz w:val="26"/>
                <w:szCs w:val="26"/>
                <w:lang w:val="nb-NO"/>
              </w:rPr>
            </w:pPr>
            <w:r w:rsidRPr="00F0299B">
              <w:rPr>
                <w:sz w:val="26"/>
                <w:szCs w:val="26"/>
                <w:lang w:val="nb-NO"/>
              </w:rPr>
              <w:t>3.3. Chữ và chữ số.</w:t>
            </w:r>
          </w:p>
          <w:p w:rsidR="007D6F4E" w:rsidRPr="00F0299B" w:rsidRDefault="007D6F4E" w:rsidP="00451024">
            <w:pPr>
              <w:spacing w:line="360" w:lineRule="auto"/>
              <w:rPr>
                <w:sz w:val="26"/>
                <w:szCs w:val="26"/>
                <w:lang w:val="nb-NO"/>
              </w:rPr>
            </w:pPr>
            <w:r w:rsidRPr="00F0299B">
              <w:rPr>
                <w:sz w:val="26"/>
                <w:szCs w:val="26"/>
                <w:lang w:val="nb-NO"/>
              </w:rPr>
              <w:t>3.4. Tỷ lệ, ghi kích thước.</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val="pt-BR" w:eastAsia="ko-KR"/>
              </w:rPr>
              <w:t>3.5. Bài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3.6. </w:t>
            </w:r>
            <w:r w:rsidRPr="00F0299B">
              <w:rPr>
                <w:rFonts w:eastAsia="Batang"/>
                <w:bCs/>
                <w:sz w:val="26"/>
                <w:szCs w:val="26"/>
                <w:lang w:eastAsia="ko-KR"/>
              </w:rPr>
              <w:t>Kiểm tra 1 tiết.</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2:</w:t>
            </w:r>
            <w:r w:rsidRPr="00F0299B">
              <w:rPr>
                <w:rFonts w:eastAsia="Batang"/>
                <w:b/>
                <w:sz w:val="26"/>
                <w:szCs w:val="26"/>
                <w:lang w:eastAsia="ko-KR"/>
              </w:rPr>
              <w:t xml:space="preserve"> Hình chiếu vuông góc</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Khái niệm về các phép chiếu.</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Hình chiếu của điểm, đoạn thẳng, hình phẳng.</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Hình chiếu của các khối hình học.</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4. Hình chiếu của vật thể đơn giản. </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Khái niệm về hình chiếu trục đo.</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Các loại hình chiếu trục đo.</w:t>
            </w:r>
          </w:p>
          <w:p w:rsidR="007D6F4E" w:rsidRPr="00F0299B" w:rsidRDefault="007D6F4E" w:rsidP="00451024">
            <w:pPr>
              <w:spacing w:line="360" w:lineRule="auto"/>
              <w:jc w:val="both"/>
              <w:rPr>
                <w:rFonts w:eastAsia="Batang"/>
                <w:sz w:val="26"/>
                <w:szCs w:val="26"/>
                <w:lang w:eastAsia="ko-KR"/>
              </w:rPr>
            </w:pPr>
            <w:r w:rsidRPr="00093B4C">
              <w:rPr>
                <w:rFonts w:eastAsia="Batang"/>
                <w:b/>
                <w:sz w:val="26"/>
                <w:szCs w:val="26"/>
                <w:lang w:eastAsia="ko-KR"/>
              </w:rPr>
              <w:t>Chương 4:</w:t>
            </w:r>
            <w:r w:rsidRPr="00F0299B">
              <w:rPr>
                <w:rFonts w:eastAsia="Batang"/>
                <w:b/>
                <w:sz w:val="26"/>
                <w:szCs w:val="26"/>
                <w:lang w:eastAsia="ko-KR"/>
              </w:rPr>
              <w:t xml:space="preserve"> Biểu diễu vật thể</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1. Hình chiếu vật thể. </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Mặt cắt.</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Hình cắt.</w:t>
            </w:r>
            <w:r w:rsidRPr="00F0299B">
              <w:rPr>
                <w:rFonts w:eastAsia="Batang"/>
                <w:sz w:val="26"/>
                <w:szCs w:val="26"/>
                <w:lang w:eastAsia="ko-KR"/>
              </w:rPr>
              <w:tab/>
            </w:r>
          </w:p>
          <w:p w:rsidR="007D6F4E" w:rsidRPr="00F0299B" w:rsidRDefault="007D6F4E" w:rsidP="00451024">
            <w:pPr>
              <w:spacing w:line="360" w:lineRule="auto"/>
              <w:jc w:val="both"/>
              <w:rPr>
                <w:rFonts w:eastAsia="Batang"/>
                <w:i/>
                <w:sz w:val="26"/>
                <w:szCs w:val="26"/>
                <w:lang w:eastAsia="ko-KR"/>
              </w:rPr>
            </w:pPr>
            <w:r w:rsidRPr="00F0299B">
              <w:rPr>
                <w:rFonts w:eastAsia="Batang"/>
                <w:sz w:val="26"/>
                <w:szCs w:val="26"/>
                <w:lang w:eastAsia="ko-KR"/>
              </w:rPr>
              <w:t>4. Hình trích</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5. Kiể</w:t>
            </w:r>
            <w:r w:rsidR="00A736D9">
              <w:rPr>
                <w:rFonts w:eastAsia="Batang"/>
                <w:sz w:val="26"/>
                <w:szCs w:val="26"/>
                <w:lang w:eastAsia="ko-KR"/>
              </w:rPr>
              <w:t>m tra 1</w:t>
            </w:r>
            <w:r w:rsidRPr="00F0299B">
              <w:rPr>
                <w:rFonts w:eastAsia="Batang"/>
                <w:sz w:val="26"/>
                <w:szCs w:val="26"/>
                <w:lang w:eastAsia="ko-KR"/>
              </w:rPr>
              <w:t xml:space="preserve"> tiết</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5:</w:t>
            </w:r>
            <w:r w:rsidRPr="00F0299B">
              <w:rPr>
                <w:rFonts w:eastAsia="Batang"/>
                <w:b/>
                <w:sz w:val="26"/>
                <w:szCs w:val="26"/>
                <w:lang w:eastAsia="ko-KR"/>
              </w:rPr>
              <w:t xml:space="preserve"> Vẽ quy ước các mối ghép cơ khí</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Mối ghép ghép ren.</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Mối ghép then, then hoa và chốt.</w:t>
            </w:r>
          </w:p>
          <w:p w:rsidR="007D6F4E" w:rsidRPr="00F0299B" w:rsidRDefault="007D6F4E" w:rsidP="00451024">
            <w:pPr>
              <w:spacing w:line="360" w:lineRule="auto"/>
              <w:jc w:val="both"/>
              <w:rPr>
                <w:rFonts w:eastAsia="Batang"/>
                <w:b/>
                <w:sz w:val="26"/>
                <w:szCs w:val="26"/>
                <w:lang w:eastAsia="ko-KR"/>
              </w:rPr>
            </w:pPr>
            <w:r w:rsidRPr="00D82FD5">
              <w:rPr>
                <w:rFonts w:eastAsia="Batang"/>
                <w:b/>
                <w:sz w:val="26"/>
                <w:szCs w:val="26"/>
                <w:lang w:eastAsia="ko-KR"/>
              </w:rPr>
              <w:t>Chương 6:</w:t>
            </w:r>
            <w:r w:rsidRPr="00F0299B">
              <w:rPr>
                <w:rFonts w:eastAsia="Batang"/>
                <w:b/>
                <w:sz w:val="26"/>
                <w:szCs w:val="26"/>
                <w:lang w:eastAsia="ko-KR"/>
              </w:rPr>
              <w:t xml:space="preserve"> Bánh răng – lò xo</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Vẽ qui ước bánh răng và mối ghép.</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lastRenderedPageBreak/>
              <w:t>2. Vẽ qui ước lò xo</w:t>
            </w:r>
          </w:p>
          <w:p w:rsidR="007D6F4E" w:rsidRPr="00F0299B" w:rsidRDefault="007D6F4E" w:rsidP="00451024">
            <w:pPr>
              <w:spacing w:line="360" w:lineRule="auto"/>
              <w:jc w:val="both"/>
              <w:rPr>
                <w:rFonts w:eastAsia="Batang"/>
                <w:b/>
                <w:sz w:val="26"/>
                <w:szCs w:val="26"/>
                <w:lang w:eastAsia="ko-KR"/>
              </w:rPr>
            </w:pPr>
            <w:r w:rsidRPr="00D82FD5">
              <w:rPr>
                <w:rFonts w:eastAsia="Batang"/>
                <w:b/>
                <w:sz w:val="26"/>
                <w:szCs w:val="26"/>
                <w:lang w:eastAsia="ko-KR"/>
              </w:rPr>
              <w:t>Chương 7:</w:t>
            </w:r>
            <w:r w:rsidRPr="00F0299B">
              <w:rPr>
                <w:rFonts w:eastAsia="Batang"/>
                <w:b/>
                <w:sz w:val="26"/>
                <w:szCs w:val="26"/>
                <w:lang w:eastAsia="ko-KR"/>
              </w:rPr>
              <w:t xml:space="preserve"> Dung sai.</w:t>
            </w:r>
          </w:p>
          <w:p w:rsidR="007D6F4E" w:rsidRPr="00F0299B" w:rsidRDefault="007D6F4E" w:rsidP="00451024">
            <w:pPr>
              <w:spacing w:line="360" w:lineRule="auto"/>
              <w:jc w:val="both"/>
              <w:rPr>
                <w:rFonts w:eastAsia="Batang"/>
                <w:b/>
                <w:sz w:val="26"/>
                <w:szCs w:val="26"/>
                <w:lang w:eastAsia="ko-KR"/>
              </w:rPr>
            </w:pPr>
            <w:r w:rsidRPr="00F0299B">
              <w:rPr>
                <w:sz w:val="26"/>
                <w:szCs w:val="26"/>
                <w:lang w:val="it-IT"/>
              </w:rPr>
              <w:t>1. Các khái niệm cơ bản về dung sai lắp ghép.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Hệ thống dung sai lắp ghép hình trụ trơn.</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Sai lệch hình dáng và vị trí bề mặt.</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4. Độ nhám bề mặt.</w:t>
            </w:r>
          </w:p>
        </w:tc>
        <w:tc>
          <w:tcPr>
            <w:tcW w:w="992" w:type="dxa"/>
            <w:shd w:val="clear" w:color="auto" w:fill="auto"/>
          </w:tcPr>
          <w:p w:rsidR="007D6F4E" w:rsidRPr="00F0299B" w:rsidRDefault="007D6F4E" w:rsidP="00A736D9">
            <w:pPr>
              <w:spacing w:line="360" w:lineRule="auto"/>
              <w:jc w:val="center"/>
              <w:rPr>
                <w:sz w:val="26"/>
                <w:szCs w:val="26"/>
              </w:rPr>
            </w:pPr>
            <w:r w:rsidRPr="00F0299B">
              <w:rPr>
                <w:sz w:val="26"/>
                <w:szCs w:val="26"/>
              </w:rPr>
              <w:lastRenderedPageBreak/>
              <w:t>1</w:t>
            </w:r>
          </w:p>
          <w:p w:rsidR="007D6F4E" w:rsidRPr="00F0299B" w:rsidRDefault="007D6F4E" w:rsidP="00451024">
            <w:pPr>
              <w:spacing w:line="360" w:lineRule="auto"/>
              <w:jc w:val="center"/>
              <w:rPr>
                <w:sz w:val="26"/>
                <w:szCs w:val="26"/>
              </w:rPr>
            </w:pPr>
            <w:r w:rsidRPr="00F0299B">
              <w:rPr>
                <w:sz w:val="26"/>
                <w:szCs w:val="26"/>
              </w:rPr>
              <w:t>5</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rPr>
                <w:sz w:val="26"/>
                <w:szCs w:val="26"/>
              </w:rPr>
            </w:pPr>
          </w:p>
          <w:p w:rsidR="00EC7E54" w:rsidRDefault="00EC7E54" w:rsidP="00451024">
            <w:pPr>
              <w:spacing w:line="360" w:lineRule="auto"/>
              <w:rPr>
                <w:sz w:val="26"/>
                <w:szCs w:val="26"/>
              </w:rPr>
            </w:pPr>
          </w:p>
          <w:p w:rsidR="00EC7E54" w:rsidRDefault="00EC7E54"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093B4C" w:rsidP="00451024">
            <w:pPr>
              <w:spacing w:line="360" w:lineRule="auto"/>
              <w:rPr>
                <w:sz w:val="26"/>
                <w:szCs w:val="26"/>
              </w:rPr>
            </w:pPr>
            <w:r>
              <w:rPr>
                <w:sz w:val="26"/>
                <w:szCs w:val="26"/>
              </w:rPr>
              <w:t xml:space="preserve">   </w:t>
            </w:r>
            <w:r w:rsidR="007D6F4E" w:rsidRPr="00F0299B">
              <w:rPr>
                <w:sz w:val="26"/>
                <w:szCs w:val="26"/>
              </w:rPr>
              <w:t>7</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A736D9" w:rsidRPr="00F0299B" w:rsidRDefault="00A736D9"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5</w:t>
            </w:r>
          </w:p>
          <w:p w:rsidR="007D6F4E" w:rsidRPr="00F0299B" w:rsidRDefault="007D6F4E" w:rsidP="00451024">
            <w:pPr>
              <w:spacing w:line="360" w:lineRule="auto"/>
              <w:jc w:val="center"/>
              <w:rPr>
                <w:sz w:val="26"/>
                <w:szCs w:val="26"/>
              </w:rPr>
            </w:pPr>
          </w:p>
          <w:p w:rsidR="00093B4C" w:rsidRPr="00F0299B" w:rsidRDefault="00093B4C" w:rsidP="00A736D9">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9</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Default="007D6F4E" w:rsidP="00A736D9">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Pr="00F0299B" w:rsidRDefault="007D6F4E" w:rsidP="00451024">
            <w:pPr>
              <w:spacing w:line="360" w:lineRule="auto"/>
              <w:jc w:val="center"/>
              <w:rPr>
                <w:sz w:val="26"/>
                <w:szCs w:val="26"/>
              </w:rPr>
            </w:pPr>
          </w:p>
          <w:p w:rsidR="007D6F4E" w:rsidRDefault="007D6F4E" w:rsidP="00451024">
            <w:pPr>
              <w:spacing w:line="360" w:lineRule="auto"/>
              <w:rPr>
                <w:sz w:val="26"/>
                <w:szCs w:val="26"/>
              </w:rPr>
            </w:pPr>
          </w:p>
          <w:p w:rsidR="005A7B32" w:rsidRPr="00F0299B" w:rsidRDefault="005A7B32" w:rsidP="00451024">
            <w:pPr>
              <w:spacing w:line="360" w:lineRule="auto"/>
              <w:rPr>
                <w:sz w:val="26"/>
                <w:szCs w:val="26"/>
              </w:rPr>
            </w:pPr>
          </w:p>
        </w:tc>
        <w:tc>
          <w:tcPr>
            <w:tcW w:w="993" w:type="dxa"/>
            <w:shd w:val="clear" w:color="auto" w:fill="auto"/>
          </w:tcPr>
          <w:p w:rsidR="007D6F4E" w:rsidRPr="00F0299B" w:rsidRDefault="007D6F4E" w:rsidP="00A736D9">
            <w:pPr>
              <w:spacing w:line="360" w:lineRule="auto"/>
              <w:jc w:val="center"/>
              <w:rPr>
                <w:sz w:val="26"/>
                <w:szCs w:val="26"/>
              </w:rPr>
            </w:pPr>
            <w:r w:rsidRPr="00F0299B">
              <w:rPr>
                <w:sz w:val="26"/>
                <w:szCs w:val="26"/>
              </w:rPr>
              <w:lastRenderedPageBreak/>
              <w:t>1</w:t>
            </w:r>
          </w:p>
          <w:p w:rsidR="007D6F4E" w:rsidRPr="00F0299B" w:rsidRDefault="00A736D9" w:rsidP="00451024">
            <w:pPr>
              <w:spacing w:line="360" w:lineRule="auto"/>
              <w:jc w:val="center"/>
              <w:rPr>
                <w:sz w:val="26"/>
                <w:szCs w:val="26"/>
              </w:rPr>
            </w:pPr>
            <w:r>
              <w:rPr>
                <w:sz w:val="26"/>
                <w:szCs w:val="26"/>
              </w:rPr>
              <w:t>4</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995323" w:rsidP="00451024">
            <w:pPr>
              <w:spacing w:line="360" w:lineRule="auto"/>
              <w:jc w:val="center"/>
              <w:rPr>
                <w:sz w:val="26"/>
                <w:szCs w:val="26"/>
              </w:rPr>
            </w:pPr>
            <w:r>
              <w:rPr>
                <w:sz w:val="26"/>
                <w:szCs w:val="26"/>
              </w:rPr>
              <w:t>7</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A736D9" w:rsidRPr="00F0299B" w:rsidRDefault="00A736D9"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995323" w:rsidP="00A736D9">
            <w:pPr>
              <w:spacing w:line="360" w:lineRule="auto"/>
              <w:jc w:val="center"/>
              <w:rPr>
                <w:sz w:val="26"/>
                <w:szCs w:val="26"/>
              </w:rPr>
            </w:pPr>
            <w:r>
              <w:rPr>
                <w:sz w:val="26"/>
                <w:szCs w:val="26"/>
              </w:rPr>
              <w:t>5</w:t>
            </w:r>
          </w:p>
          <w:p w:rsidR="00FE37B8" w:rsidRPr="00F0299B" w:rsidRDefault="00FE37B8"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995323" w:rsidP="00451024">
            <w:pPr>
              <w:spacing w:line="360" w:lineRule="auto"/>
              <w:jc w:val="center"/>
              <w:rPr>
                <w:sz w:val="26"/>
                <w:szCs w:val="26"/>
              </w:rPr>
            </w:pPr>
            <w:r>
              <w:rPr>
                <w:sz w:val="26"/>
                <w:szCs w:val="26"/>
              </w:rPr>
              <w:t>8</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995323" w:rsidP="00451024">
            <w:pPr>
              <w:spacing w:line="360" w:lineRule="auto"/>
              <w:jc w:val="center"/>
              <w:rPr>
                <w:sz w:val="26"/>
                <w:szCs w:val="26"/>
              </w:rPr>
            </w:pPr>
            <w:r>
              <w:rPr>
                <w:sz w:val="26"/>
                <w:szCs w:val="26"/>
              </w:rPr>
              <w:t>6</w:t>
            </w: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995323" w:rsidP="00451024">
            <w:pPr>
              <w:spacing w:line="360" w:lineRule="auto"/>
              <w:jc w:val="center"/>
              <w:rPr>
                <w:sz w:val="26"/>
                <w:szCs w:val="26"/>
              </w:rPr>
            </w:pPr>
            <w:r>
              <w:rPr>
                <w:sz w:val="26"/>
                <w:szCs w:val="26"/>
              </w:rPr>
              <w:t>6</w:t>
            </w:r>
          </w:p>
          <w:p w:rsidR="007D6F4E" w:rsidRDefault="007D6F4E" w:rsidP="00A736D9">
            <w:pPr>
              <w:spacing w:line="360" w:lineRule="auto"/>
              <w:rPr>
                <w:sz w:val="26"/>
                <w:szCs w:val="26"/>
              </w:rPr>
            </w:pPr>
          </w:p>
          <w:p w:rsidR="007D6F4E" w:rsidRDefault="00A736D9" w:rsidP="00451024">
            <w:pPr>
              <w:spacing w:line="360" w:lineRule="auto"/>
              <w:jc w:val="center"/>
              <w:rPr>
                <w:sz w:val="26"/>
                <w:szCs w:val="26"/>
              </w:rPr>
            </w:pPr>
            <w:r>
              <w:rPr>
                <w:sz w:val="26"/>
                <w:szCs w:val="26"/>
              </w:rPr>
              <w:t>6</w:t>
            </w:r>
          </w:p>
          <w:p w:rsidR="005A7B32" w:rsidRDefault="005A7B32" w:rsidP="00451024">
            <w:pPr>
              <w:spacing w:line="360" w:lineRule="auto"/>
              <w:jc w:val="center"/>
              <w:rPr>
                <w:sz w:val="26"/>
                <w:szCs w:val="26"/>
              </w:rPr>
            </w:pPr>
          </w:p>
          <w:p w:rsidR="005A7B32" w:rsidRDefault="005A7B32" w:rsidP="00451024">
            <w:pPr>
              <w:spacing w:line="360" w:lineRule="auto"/>
              <w:jc w:val="center"/>
              <w:rPr>
                <w:sz w:val="26"/>
                <w:szCs w:val="26"/>
              </w:rPr>
            </w:pPr>
          </w:p>
          <w:p w:rsidR="005A7B32" w:rsidRPr="00F0299B" w:rsidRDefault="005A7B32" w:rsidP="00A736D9">
            <w:pPr>
              <w:spacing w:line="360" w:lineRule="auto"/>
              <w:rPr>
                <w:sz w:val="26"/>
                <w:szCs w:val="26"/>
              </w:rPr>
            </w:pPr>
          </w:p>
        </w:tc>
        <w:tc>
          <w:tcPr>
            <w:tcW w:w="1559" w:type="dxa"/>
            <w:shd w:val="clear" w:color="auto" w:fill="auto"/>
          </w:tcPr>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FE37B8" w:rsidRPr="00F0299B" w:rsidRDefault="00FE37B8"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tc>
        <w:tc>
          <w:tcPr>
            <w:tcW w:w="850" w:type="dxa"/>
            <w:shd w:val="clear" w:color="auto" w:fill="auto"/>
          </w:tcPr>
          <w:p w:rsidR="007D6F4E" w:rsidRPr="00F0299B" w:rsidRDefault="007D6F4E" w:rsidP="00A736D9">
            <w:pPr>
              <w:spacing w:line="360" w:lineRule="auto"/>
              <w:jc w:val="center"/>
              <w:rPr>
                <w:sz w:val="26"/>
                <w:szCs w:val="26"/>
              </w:rPr>
            </w:pPr>
            <w:r w:rsidRPr="00F0299B">
              <w:rPr>
                <w:sz w:val="26"/>
                <w:szCs w:val="26"/>
              </w:rPr>
              <w:lastRenderedPageBreak/>
              <w:t>0</w:t>
            </w:r>
          </w:p>
          <w:p w:rsidR="007D6F4E" w:rsidRPr="00F0299B" w:rsidRDefault="007D6F4E" w:rsidP="00451024">
            <w:pPr>
              <w:spacing w:line="360" w:lineRule="auto"/>
              <w:jc w:val="center"/>
              <w:rPr>
                <w:sz w:val="26"/>
                <w:szCs w:val="26"/>
              </w:rPr>
            </w:pPr>
            <w:r w:rsidRPr="00F0299B">
              <w:rPr>
                <w:sz w:val="26"/>
                <w:szCs w:val="26"/>
              </w:rPr>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A736D9" w:rsidRPr="00F0299B" w:rsidRDefault="00A736D9" w:rsidP="00451024">
            <w:pPr>
              <w:spacing w:line="360" w:lineRule="auto"/>
              <w:jc w:val="center"/>
              <w:rPr>
                <w:sz w:val="26"/>
                <w:szCs w:val="26"/>
              </w:rPr>
            </w:pPr>
          </w:p>
          <w:p w:rsidR="007D6F4E" w:rsidRPr="00F0299B" w:rsidRDefault="004E14AA" w:rsidP="00451024">
            <w:pPr>
              <w:spacing w:line="360" w:lineRule="auto"/>
              <w:jc w:val="center"/>
              <w:rPr>
                <w:sz w:val="26"/>
                <w:szCs w:val="26"/>
              </w:rPr>
            </w:pPr>
            <w:r w:rsidRPr="00F0299B">
              <w:rPr>
                <w:sz w:val="26"/>
                <w:szCs w:val="26"/>
              </w:rPr>
              <w:t>0</w:t>
            </w:r>
          </w:p>
          <w:p w:rsidR="007D6F4E" w:rsidRPr="00F0299B" w:rsidRDefault="007D6F4E" w:rsidP="00451024">
            <w:pPr>
              <w:spacing w:line="360" w:lineRule="auto"/>
              <w:jc w:val="center"/>
              <w:rPr>
                <w:sz w:val="26"/>
                <w:szCs w:val="26"/>
              </w:rPr>
            </w:pPr>
          </w:p>
          <w:p w:rsidR="00FE37B8" w:rsidRPr="00F0299B" w:rsidRDefault="00FE37B8" w:rsidP="00A736D9">
            <w:pPr>
              <w:spacing w:line="360" w:lineRule="auto"/>
              <w:rPr>
                <w:sz w:val="26"/>
                <w:szCs w:val="26"/>
              </w:rPr>
            </w:pPr>
          </w:p>
          <w:p w:rsidR="007D6F4E" w:rsidRPr="00F0299B" w:rsidRDefault="004E14AA" w:rsidP="00451024">
            <w:pPr>
              <w:spacing w:line="360" w:lineRule="auto"/>
              <w:jc w:val="center"/>
              <w:rPr>
                <w:sz w:val="26"/>
                <w:szCs w:val="26"/>
              </w:rPr>
            </w:pPr>
            <w:r w:rsidRPr="00F0299B">
              <w:rPr>
                <w:sz w:val="26"/>
                <w:szCs w:val="26"/>
              </w:rPr>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Default="007D6F4E" w:rsidP="00A736D9">
            <w:pPr>
              <w:spacing w:line="360" w:lineRule="auto"/>
              <w:rPr>
                <w:sz w:val="26"/>
                <w:szCs w:val="26"/>
              </w:rPr>
            </w:pPr>
          </w:p>
          <w:p w:rsidR="007D6F4E" w:rsidRPr="00F0299B" w:rsidRDefault="00A736D9" w:rsidP="00451024">
            <w:pPr>
              <w:spacing w:line="360" w:lineRule="auto"/>
              <w:jc w:val="center"/>
              <w:rPr>
                <w:sz w:val="26"/>
                <w:szCs w:val="26"/>
              </w:rPr>
            </w:pPr>
            <w:r>
              <w:rPr>
                <w:sz w:val="26"/>
                <w:szCs w:val="26"/>
              </w:rPr>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tc>
      </w:tr>
      <w:tr w:rsidR="00B3001E" w:rsidRPr="00F0299B" w:rsidTr="0026210F">
        <w:trPr>
          <w:trHeight w:val="599"/>
        </w:trPr>
        <w:tc>
          <w:tcPr>
            <w:tcW w:w="621" w:type="dxa"/>
            <w:shd w:val="clear" w:color="auto" w:fill="auto"/>
          </w:tcPr>
          <w:p w:rsidR="00B3001E" w:rsidRPr="00F0299B" w:rsidRDefault="00B3001E" w:rsidP="00451024">
            <w:pPr>
              <w:spacing w:line="360" w:lineRule="auto"/>
              <w:rPr>
                <w:sz w:val="26"/>
                <w:szCs w:val="26"/>
              </w:rPr>
            </w:pPr>
          </w:p>
        </w:tc>
        <w:tc>
          <w:tcPr>
            <w:tcW w:w="4894" w:type="dxa"/>
            <w:shd w:val="clear" w:color="auto" w:fill="auto"/>
            <w:vAlign w:val="center"/>
          </w:tcPr>
          <w:p w:rsidR="00B3001E" w:rsidRPr="00F0299B" w:rsidRDefault="00FF51A3" w:rsidP="0026210F">
            <w:pPr>
              <w:tabs>
                <w:tab w:val="right" w:leader="dot" w:pos="3331"/>
              </w:tabs>
              <w:spacing w:line="360" w:lineRule="auto"/>
              <w:jc w:val="center"/>
              <w:rPr>
                <w:b/>
                <w:sz w:val="26"/>
                <w:szCs w:val="26"/>
              </w:rPr>
            </w:pPr>
            <w:r w:rsidRPr="00F0299B">
              <w:rPr>
                <w:b/>
                <w:sz w:val="26"/>
                <w:szCs w:val="26"/>
              </w:rPr>
              <w:t>Tổng cộng</w:t>
            </w:r>
          </w:p>
        </w:tc>
        <w:tc>
          <w:tcPr>
            <w:tcW w:w="992" w:type="dxa"/>
            <w:shd w:val="clear" w:color="auto" w:fill="auto"/>
            <w:vAlign w:val="center"/>
          </w:tcPr>
          <w:p w:rsidR="00B3001E" w:rsidRPr="00F0299B" w:rsidRDefault="00FF51A3" w:rsidP="0026210F">
            <w:pPr>
              <w:spacing w:line="360" w:lineRule="auto"/>
              <w:jc w:val="center"/>
              <w:rPr>
                <w:b/>
                <w:sz w:val="26"/>
                <w:szCs w:val="26"/>
              </w:rPr>
            </w:pPr>
            <w:r w:rsidRPr="00F0299B">
              <w:rPr>
                <w:b/>
                <w:sz w:val="26"/>
                <w:szCs w:val="26"/>
              </w:rPr>
              <w:t>4</w:t>
            </w:r>
            <w:r w:rsidR="002106EC" w:rsidRPr="00F0299B">
              <w:rPr>
                <w:b/>
                <w:sz w:val="26"/>
                <w:szCs w:val="26"/>
              </w:rPr>
              <w:t>5</w:t>
            </w:r>
          </w:p>
        </w:tc>
        <w:tc>
          <w:tcPr>
            <w:tcW w:w="993" w:type="dxa"/>
            <w:shd w:val="clear" w:color="auto" w:fill="auto"/>
            <w:vAlign w:val="center"/>
          </w:tcPr>
          <w:p w:rsidR="00B3001E" w:rsidRPr="00F0299B" w:rsidRDefault="003D285C" w:rsidP="0026210F">
            <w:pPr>
              <w:spacing w:line="360" w:lineRule="auto"/>
              <w:jc w:val="center"/>
              <w:rPr>
                <w:b/>
                <w:sz w:val="26"/>
                <w:szCs w:val="26"/>
              </w:rPr>
            </w:pPr>
            <w:r w:rsidRPr="00F0299B">
              <w:rPr>
                <w:b/>
                <w:sz w:val="26"/>
                <w:szCs w:val="26"/>
              </w:rPr>
              <w:t>43</w:t>
            </w:r>
          </w:p>
        </w:tc>
        <w:tc>
          <w:tcPr>
            <w:tcW w:w="1559" w:type="dxa"/>
            <w:shd w:val="clear" w:color="auto" w:fill="auto"/>
            <w:vAlign w:val="center"/>
          </w:tcPr>
          <w:p w:rsidR="00B3001E" w:rsidRPr="00F0299B" w:rsidRDefault="00FF51A3" w:rsidP="0026210F">
            <w:pPr>
              <w:spacing w:line="360" w:lineRule="auto"/>
              <w:jc w:val="center"/>
              <w:rPr>
                <w:b/>
                <w:sz w:val="26"/>
                <w:szCs w:val="26"/>
              </w:rPr>
            </w:pPr>
            <w:r w:rsidRPr="00F0299B">
              <w:rPr>
                <w:b/>
                <w:sz w:val="26"/>
                <w:szCs w:val="26"/>
              </w:rPr>
              <w:t>0</w:t>
            </w:r>
          </w:p>
        </w:tc>
        <w:tc>
          <w:tcPr>
            <w:tcW w:w="850" w:type="dxa"/>
            <w:shd w:val="clear" w:color="auto" w:fill="auto"/>
            <w:vAlign w:val="center"/>
          </w:tcPr>
          <w:p w:rsidR="00B3001E" w:rsidRPr="00F0299B" w:rsidRDefault="00FF51A3" w:rsidP="0026210F">
            <w:pPr>
              <w:spacing w:line="360" w:lineRule="auto"/>
              <w:jc w:val="center"/>
              <w:rPr>
                <w:b/>
                <w:sz w:val="26"/>
                <w:szCs w:val="26"/>
              </w:rPr>
            </w:pPr>
            <w:r w:rsidRPr="00F0299B">
              <w:rPr>
                <w:b/>
                <w:sz w:val="26"/>
                <w:szCs w:val="26"/>
              </w:rPr>
              <w:t>2</w:t>
            </w:r>
          </w:p>
        </w:tc>
      </w:tr>
    </w:tbl>
    <w:p w:rsidR="00BF5F8A" w:rsidRPr="0026210F" w:rsidRDefault="00BF5F8A" w:rsidP="00BF5F8A">
      <w:pPr>
        <w:pStyle w:val="ListParagraph"/>
        <w:spacing w:line="360" w:lineRule="auto"/>
        <w:ind w:left="540"/>
        <w:jc w:val="both"/>
        <w:rPr>
          <w:b/>
          <w:iCs/>
          <w:sz w:val="30"/>
          <w:szCs w:val="26"/>
          <w:lang w:val="sv-SE"/>
        </w:rPr>
      </w:pPr>
    </w:p>
    <w:p w:rsidR="007D6F4E" w:rsidRPr="00F0299B" w:rsidRDefault="007D6F4E" w:rsidP="00B71D64">
      <w:pPr>
        <w:pStyle w:val="ListParagraph"/>
        <w:numPr>
          <w:ilvl w:val="0"/>
          <w:numId w:val="73"/>
        </w:numPr>
        <w:spacing w:line="360" w:lineRule="auto"/>
        <w:ind w:left="540"/>
        <w:jc w:val="both"/>
        <w:rPr>
          <w:b/>
          <w:iCs/>
          <w:sz w:val="26"/>
          <w:szCs w:val="26"/>
          <w:lang w:val="sv-SE"/>
        </w:rPr>
      </w:pPr>
      <w:r w:rsidRPr="00F0299B">
        <w:rPr>
          <w:b/>
          <w:sz w:val="26"/>
          <w:szCs w:val="26"/>
          <w:lang w:val="pt-BR"/>
        </w:rPr>
        <w:t>Nội</w:t>
      </w:r>
      <w:r w:rsidRPr="00F0299B">
        <w:rPr>
          <w:b/>
          <w:iCs/>
          <w:sz w:val="26"/>
          <w:szCs w:val="26"/>
          <w:lang w:val="sv-SE"/>
        </w:rPr>
        <w:t xml:space="preserve"> dung chi tiết:</w:t>
      </w:r>
    </w:p>
    <w:p w:rsidR="007D6F4E" w:rsidRPr="00F0299B" w:rsidRDefault="007D6F4E" w:rsidP="00451024">
      <w:pPr>
        <w:tabs>
          <w:tab w:val="right" w:leader="dot" w:pos="3331"/>
        </w:tabs>
        <w:spacing w:line="360" w:lineRule="auto"/>
        <w:rPr>
          <w:sz w:val="26"/>
          <w:szCs w:val="26"/>
        </w:rPr>
      </w:pPr>
      <w:r w:rsidRPr="005A7B32">
        <w:rPr>
          <w:b/>
          <w:sz w:val="26"/>
          <w:szCs w:val="26"/>
        </w:rPr>
        <w:t>Chương</w:t>
      </w:r>
      <w:r w:rsidR="005A7B32" w:rsidRPr="005A7B32">
        <w:rPr>
          <w:b/>
          <w:sz w:val="26"/>
          <w:szCs w:val="26"/>
        </w:rPr>
        <w:t>:</w:t>
      </w:r>
      <w:r w:rsidR="005A7B32">
        <w:rPr>
          <w:b/>
          <w:sz w:val="26"/>
          <w:szCs w:val="26"/>
        </w:rPr>
        <w:t xml:space="preserve"> M</w:t>
      </w:r>
      <w:r w:rsidRPr="00F0299B">
        <w:rPr>
          <w:b/>
          <w:sz w:val="26"/>
          <w:szCs w:val="26"/>
        </w:rPr>
        <w:t>ở đầu</w:t>
      </w:r>
      <w:r w:rsidRPr="00F0299B">
        <w:rPr>
          <w:sz w:val="26"/>
          <w:szCs w:val="26"/>
        </w:rPr>
        <w:t xml:space="preserve">                                                                         Thời gian: 01 giờ</w:t>
      </w:r>
    </w:p>
    <w:p w:rsidR="007D6F4E" w:rsidRPr="00F0299B" w:rsidRDefault="007D6F4E" w:rsidP="00451024">
      <w:pPr>
        <w:pStyle w:val="ListParagraph"/>
        <w:numPr>
          <w:ilvl w:val="1"/>
          <w:numId w:val="73"/>
        </w:numPr>
        <w:spacing w:line="360" w:lineRule="auto"/>
        <w:ind w:left="450"/>
        <w:rPr>
          <w:rFonts w:eastAsia="Batang"/>
          <w:b/>
          <w:bCs/>
          <w:i/>
          <w:sz w:val="26"/>
          <w:szCs w:val="26"/>
          <w:lang w:eastAsia="ko-KR"/>
        </w:rPr>
      </w:pPr>
      <w:r w:rsidRPr="00F0299B">
        <w:rPr>
          <w:rFonts w:eastAsia="Batang"/>
          <w:sz w:val="26"/>
          <w:szCs w:val="26"/>
          <w:lang w:eastAsia="ko-KR"/>
        </w:rPr>
        <w:t>Mục tiêu:</w:t>
      </w:r>
      <w:r w:rsidRPr="00F0299B">
        <w:rPr>
          <w:rFonts w:eastAsia="Batang"/>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p>
    <w:p w:rsidR="007D6F4E" w:rsidRPr="00F0299B" w:rsidRDefault="007D6F4E" w:rsidP="00B71D64">
      <w:pPr>
        <w:spacing w:line="360" w:lineRule="auto"/>
        <w:ind w:firstLine="720"/>
        <w:jc w:val="both"/>
        <w:rPr>
          <w:rFonts w:eastAsia="Batang"/>
          <w:sz w:val="26"/>
          <w:szCs w:val="26"/>
          <w:lang w:eastAsia="ko-KR"/>
        </w:rPr>
      </w:pPr>
      <w:r w:rsidRPr="00F0299B">
        <w:rPr>
          <w:rFonts w:eastAsia="Batang"/>
          <w:sz w:val="26"/>
          <w:szCs w:val="26"/>
          <w:lang w:eastAsia="ko-KR"/>
        </w:rPr>
        <w:t>+ Trình bày được lịch sử phát triển của môn học, nội dung nghiên cứu, tính chất và nhiệm</w:t>
      </w:r>
      <w:r w:rsidR="00B71D64">
        <w:rPr>
          <w:rFonts w:eastAsia="Batang"/>
          <w:sz w:val="26"/>
          <w:szCs w:val="26"/>
          <w:lang w:eastAsia="ko-KR"/>
        </w:rPr>
        <w:t xml:space="preserve"> </w:t>
      </w:r>
      <w:r w:rsidRPr="00F0299B">
        <w:rPr>
          <w:rFonts w:eastAsia="Batang"/>
          <w:sz w:val="26"/>
          <w:szCs w:val="26"/>
          <w:lang w:eastAsia="ko-KR"/>
        </w:rPr>
        <w:t>vụ, vai trò, vị trí môn học đối với ngành nghề cắt gọt kim loại.</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w:t>
      </w:r>
      <w:r w:rsidR="005A7B32">
        <w:rPr>
          <w:rFonts w:eastAsia="Batang"/>
          <w:sz w:val="26"/>
          <w:szCs w:val="26"/>
          <w:lang w:eastAsia="ko-KR"/>
        </w:rPr>
        <w:t xml:space="preserve"> </w:t>
      </w:r>
      <w:r w:rsidRPr="00F0299B">
        <w:rPr>
          <w:rFonts w:eastAsia="Batang"/>
          <w:sz w:val="26"/>
          <w:szCs w:val="26"/>
          <w:lang w:eastAsia="ko-KR"/>
        </w:rPr>
        <w:t xml:space="preserve">Nội dung: </w:t>
      </w:r>
    </w:p>
    <w:p w:rsidR="007D6F4E" w:rsidRPr="00F0299B" w:rsidRDefault="007D6F4E" w:rsidP="00451024">
      <w:pPr>
        <w:spacing w:line="360" w:lineRule="auto"/>
        <w:rPr>
          <w:sz w:val="26"/>
          <w:szCs w:val="26"/>
          <w:lang w:val="nb-NO"/>
        </w:rPr>
      </w:pPr>
      <w:r w:rsidRPr="00F0299B">
        <w:rPr>
          <w:sz w:val="26"/>
          <w:szCs w:val="26"/>
          <w:lang w:val="nb-NO"/>
        </w:rPr>
        <w:t xml:space="preserve">    2.1. Lịch sử phát triển môn học.</w:t>
      </w:r>
    </w:p>
    <w:p w:rsidR="007D6F4E" w:rsidRPr="00F0299B" w:rsidRDefault="007D6F4E" w:rsidP="00451024">
      <w:pPr>
        <w:spacing w:line="360" w:lineRule="auto"/>
        <w:rPr>
          <w:sz w:val="26"/>
          <w:szCs w:val="26"/>
          <w:lang w:val="nb-NO"/>
        </w:rPr>
      </w:pPr>
      <w:r w:rsidRPr="00F0299B">
        <w:rPr>
          <w:sz w:val="26"/>
          <w:szCs w:val="26"/>
          <w:lang w:val="nb-NO"/>
        </w:rPr>
        <w:t xml:space="preserve">    2.2. Nhiệm vụ và tính chất môn học.</w:t>
      </w:r>
    </w:p>
    <w:p w:rsidR="007D6F4E" w:rsidRPr="00F0299B" w:rsidRDefault="007D6F4E" w:rsidP="00451024">
      <w:pPr>
        <w:spacing w:line="360" w:lineRule="auto"/>
        <w:jc w:val="both"/>
        <w:rPr>
          <w:rFonts w:eastAsia="Batang"/>
          <w:b/>
          <w:sz w:val="26"/>
          <w:szCs w:val="26"/>
          <w:lang w:eastAsia="ko-KR"/>
        </w:rPr>
      </w:pPr>
      <w:r w:rsidRPr="005A7B32">
        <w:rPr>
          <w:rFonts w:eastAsia="Batang"/>
          <w:b/>
          <w:sz w:val="26"/>
          <w:szCs w:val="26"/>
          <w:lang w:eastAsia="ko-KR"/>
        </w:rPr>
        <w:t>Chương 1:</w:t>
      </w:r>
      <w:r w:rsidRPr="00F0299B">
        <w:rPr>
          <w:rFonts w:eastAsia="Batang"/>
          <w:b/>
          <w:sz w:val="26"/>
          <w:szCs w:val="26"/>
          <w:lang w:eastAsia="ko-KR"/>
        </w:rPr>
        <w:t xml:space="preserve"> Tiêu chuẩn trình bày bản vẽ kỹ thuật            </w:t>
      </w:r>
      <w:r w:rsidR="005A7B32">
        <w:rPr>
          <w:rFonts w:eastAsia="Batang"/>
          <w:b/>
          <w:sz w:val="26"/>
          <w:szCs w:val="26"/>
          <w:lang w:eastAsia="ko-KR"/>
        </w:rPr>
        <w:tab/>
      </w:r>
      <w:r w:rsidRPr="00F0299B">
        <w:rPr>
          <w:sz w:val="26"/>
          <w:szCs w:val="26"/>
        </w:rPr>
        <w:t>Thời gian: 05 giờ</w:t>
      </w:r>
      <w:r w:rsidRPr="00F0299B">
        <w:rPr>
          <w:rFonts w:eastAsia="Batang"/>
          <w:b/>
          <w:sz w:val="26"/>
          <w:szCs w:val="26"/>
          <w:lang w:eastAsia="ko-KR"/>
        </w:rPr>
        <w:t xml:space="preserve"> </w:t>
      </w:r>
    </w:p>
    <w:p w:rsidR="007D6F4E" w:rsidRPr="00F0299B" w:rsidRDefault="007D6F4E" w:rsidP="00451024">
      <w:pPr>
        <w:pStyle w:val="ListParagraph"/>
        <w:numPr>
          <w:ilvl w:val="1"/>
          <w:numId w:val="72"/>
        </w:numPr>
        <w:tabs>
          <w:tab w:val="left" w:pos="6555"/>
        </w:tabs>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những kiến thức cơ bản về tiêu chuẩn bản vẽ</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Lựa chọn, sử dụng thành thạo các dụng cụ, vật liệu vẽ.</w:t>
      </w:r>
    </w:p>
    <w:p w:rsidR="007D6F4E" w:rsidRDefault="007D6F4E" w:rsidP="00451024">
      <w:pPr>
        <w:spacing w:line="360" w:lineRule="auto"/>
        <w:ind w:firstLine="720"/>
        <w:jc w:val="both"/>
        <w:rPr>
          <w:rFonts w:eastAsia="Batang"/>
          <w:b/>
          <w:sz w:val="26"/>
          <w:szCs w:val="26"/>
          <w:lang w:eastAsia="ko-KR"/>
        </w:rPr>
      </w:pPr>
      <w:r w:rsidRPr="00F0299B">
        <w:rPr>
          <w:rFonts w:eastAsia="Batang"/>
          <w:sz w:val="26"/>
          <w:szCs w:val="26"/>
          <w:lang w:eastAsia="ko-KR"/>
        </w:rPr>
        <w:t>+ Có ý thức trách nhiệm, chủ động học tập.</w:t>
      </w:r>
      <w:r w:rsidRPr="00F0299B">
        <w:rPr>
          <w:rFonts w:eastAsia="Batang"/>
          <w:b/>
          <w:sz w:val="26"/>
          <w:szCs w:val="26"/>
          <w:lang w:eastAsia="ko-KR"/>
        </w:rPr>
        <w:t xml:space="preserve">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1. Vật liệu - Dụng cụ vẽ và cách sử dụng.</w:t>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Tiêu chuẩn nhà nước về bản vẽ.</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0.5 giờ</w:t>
      </w:r>
    </w:p>
    <w:p w:rsidR="007D6F4E" w:rsidRPr="00F0299B" w:rsidRDefault="007D6F4E" w:rsidP="00451024">
      <w:pPr>
        <w:spacing w:line="360" w:lineRule="auto"/>
        <w:rPr>
          <w:sz w:val="26"/>
          <w:szCs w:val="26"/>
          <w:lang w:val="it-IT"/>
        </w:rPr>
      </w:pPr>
      <w:r w:rsidRPr="00F0299B">
        <w:rPr>
          <w:sz w:val="26"/>
          <w:szCs w:val="26"/>
          <w:lang w:val="it-IT"/>
        </w:rPr>
        <w:t>2. 3. Trình tự lập bản vẽ + Bài tập.</w:t>
      </w:r>
      <w:r w:rsidRPr="00F0299B">
        <w:rPr>
          <w:sz w:val="26"/>
          <w:szCs w:val="26"/>
          <w:lang w:val="it-IT"/>
        </w:rPr>
        <w:tab/>
      </w:r>
      <w:r w:rsidRPr="00F0299B">
        <w:rPr>
          <w:sz w:val="26"/>
          <w:szCs w:val="26"/>
          <w:lang w:val="it-IT"/>
        </w:rPr>
        <w:tab/>
      </w:r>
      <w:r w:rsidRPr="00F0299B">
        <w:rPr>
          <w:sz w:val="26"/>
          <w:szCs w:val="26"/>
          <w:lang w:val="it-IT"/>
        </w:rPr>
        <w:tab/>
        <w:t xml:space="preserve">           </w:t>
      </w:r>
      <w:r w:rsidR="00550AC1">
        <w:rPr>
          <w:sz w:val="26"/>
          <w:szCs w:val="26"/>
          <w:lang w:val="it-IT"/>
        </w:rPr>
        <w:tab/>
      </w:r>
      <w:r w:rsidR="00550AC1">
        <w:rPr>
          <w:sz w:val="26"/>
          <w:szCs w:val="26"/>
          <w:lang w:val="it-IT"/>
        </w:rPr>
        <w:tab/>
      </w:r>
      <w:r w:rsidRPr="00F0299B">
        <w:rPr>
          <w:sz w:val="26"/>
          <w:szCs w:val="26"/>
          <w:lang w:val="it-IT"/>
        </w:rPr>
        <w:t xml:space="preserve"> </w:t>
      </w:r>
      <w:r w:rsidR="00A736D9">
        <w:rPr>
          <w:sz w:val="26"/>
          <w:szCs w:val="26"/>
        </w:rPr>
        <w:t>Thời gian: 03</w:t>
      </w:r>
      <w:r w:rsidRPr="00F0299B">
        <w:rPr>
          <w:sz w:val="26"/>
          <w:szCs w:val="26"/>
        </w:rPr>
        <w:t xml:space="preserve"> giờ</w:t>
      </w:r>
      <w:r w:rsidRPr="00F0299B">
        <w:rPr>
          <w:sz w:val="26"/>
          <w:szCs w:val="26"/>
          <w:lang w:val="it-IT"/>
        </w:rPr>
        <w:t xml:space="preserve"> </w:t>
      </w:r>
    </w:p>
    <w:p w:rsidR="004D3AF8" w:rsidRPr="00F0299B" w:rsidRDefault="00FC3AFD" w:rsidP="00451024">
      <w:pPr>
        <w:spacing w:line="360" w:lineRule="auto"/>
        <w:rPr>
          <w:sz w:val="26"/>
          <w:szCs w:val="26"/>
          <w:lang w:val="nb-NO"/>
        </w:rPr>
      </w:pPr>
      <w:r w:rsidRPr="00F0299B">
        <w:rPr>
          <w:sz w:val="26"/>
          <w:szCs w:val="26"/>
          <w:lang w:val="nb-NO"/>
        </w:rPr>
        <w:lastRenderedPageBreak/>
        <w:t>2.3.1</w:t>
      </w:r>
      <w:r w:rsidR="004D3AF8" w:rsidRPr="00F0299B">
        <w:rPr>
          <w:sz w:val="26"/>
          <w:szCs w:val="26"/>
          <w:lang w:val="nb-NO"/>
        </w:rPr>
        <w:t>. Đường nét.</w:t>
      </w:r>
    </w:p>
    <w:p w:rsidR="004D3AF8" w:rsidRPr="00F0299B" w:rsidRDefault="00FC3AFD" w:rsidP="00451024">
      <w:pPr>
        <w:spacing w:line="360" w:lineRule="auto"/>
        <w:rPr>
          <w:sz w:val="26"/>
          <w:szCs w:val="26"/>
          <w:lang w:val="nb-NO"/>
        </w:rPr>
      </w:pPr>
      <w:r w:rsidRPr="00F0299B">
        <w:rPr>
          <w:sz w:val="26"/>
          <w:szCs w:val="26"/>
          <w:lang w:val="nb-NO"/>
        </w:rPr>
        <w:t xml:space="preserve">2.3.2. </w:t>
      </w:r>
      <w:r w:rsidR="004D3AF8" w:rsidRPr="00F0299B">
        <w:rPr>
          <w:sz w:val="26"/>
          <w:szCs w:val="26"/>
          <w:lang w:val="nb-NO"/>
        </w:rPr>
        <w:t>Khổ giấy - Khung tên -  Khung bản vẽ.</w:t>
      </w:r>
    </w:p>
    <w:p w:rsidR="004D3AF8" w:rsidRPr="00F0299B" w:rsidRDefault="00FC3AFD" w:rsidP="00451024">
      <w:pPr>
        <w:spacing w:line="360" w:lineRule="auto"/>
        <w:rPr>
          <w:sz w:val="26"/>
          <w:szCs w:val="26"/>
          <w:lang w:val="nb-NO"/>
        </w:rPr>
      </w:pPr>
      <w:r w:rsidRPr="00F0299B">
        <w:rPr>
          <w:sz w:val="26"/>
          <w:szCs w:val="26"/>
          <w:lang w:val="nb-NO"/>
        </w:rPr>
        <w:t xml:space="preserve">2.3.3. </w:t>
      </w:r>
      <w:r w:rsidR="004D3AF8" w:rsidRPr="00F0299B">
        <w:rPr>
          <w:sz w:val="26"/>
          <w:szCs w:val="26"/>
          <w:lang w:val="nb-NO"/>
        </w:rPr>
        <w:t>Chữ và chữ số.</w:t>
      </w:r>
    </w:p>
    <w:p w:rsidR="004D3AF8" w:rsidRPr="00A736D9" w:rsidRDefault="00FC3AFD" w:rsidP="00A736D9">
      <w:pPr>
        <w:spacing w:line="360" w:lineRule="auto"/>
        <w:rPr>
          <w:sz w:val="26"/>
          <w:szCs w:val="26"/>
          <w:lang w:val="nb-NO"/>
        </w:rPr>
      </w:pPr>
      <w:r w:rsidRPr="00F0299B">
        <w:rPr>
          <w:sz w:val="26"/>
          <w:szCs w:val="26"/>
          <w:lang w:val="nb-NO"/>
        </w:rPr>
        <w:t xml:space="preserve">2.3.4. </w:t>
      </w:r>
      <w:r w:rsidR="004D3AF8" w:rsidRPr="00F0299B">
        <w:rPr>
          <w:sz w:val="26"/>
          <w:szCs w:val="26"/>
          <w:lang w:val="nb-NO"/>
        </w:rPr>
        <w:t>Tỷ lệ, ghi kích thước.</w:t>
      </w:r>
    </w:p>
    <w:p w:rsidR="004D3AF8" w:rsidRPr="00F0299B" w:rsidRDefault="00A736D9" w:rsidP="00451024">
      <w:pPr>
        <w:spacing w:line="360" w:lineRule="auto"/>
        <w:jc w:val="both"/>
        <w:rPr>
          <w:rFonts w:eastAsia="Batang"/>
          <w:sz w:val="26"/>
          <w:szCs w:val="26"/>
          <w:lang w:eastAsia="ko-KR"/>
        </w:rPr>
      </w:pPr>
      <w:r>
        <w:rPr>
          <w:sz w:val="26"/>
          <w:szCs w:val="26"/>
          <w:lang w:val="nb-NO"/>
        </w:rPr>
        <w:t>2.3.5</w:t>
      </w:r>
      <w:r w:rsidR="00FC3AFD" w:rsidRPr="00F0299B">
        <w:rPr>
          <w:sz w:val="26"/>
          <w:szCs w:val="26"/>
          <w:lang w:val="nb-NO"/>
        </w:rPr>
        <w:t xml:space="preserve">. </w:t>
      </w:r>
      <w:r w:rsidR="004D3AF8" w:rsidRPr="00F0299B">
        <w:rPr>
          <w:rFonts w:eastAsia="Batang"/>
          <w:bCs/>
          <w:sz w:val="26"/>
          <w:szCs w:val="26"/>
          <w:lang w:eastAsia="ko-KR"/>
        </w:rPr>
        <w:t>Kiểm tra 1 tiết.</w:t>
      </w:r>
      <w:r w:rsidR="00FC3AFD" w:rsidRPr="00F0299B">
        <w:rPr>
          <w:rFonts w:eastAsia="Batang"/>
          <w:bCs/>
          <w:sz w:val="26"/>
          <w:szCs w:val="26"/>
          <w:lang w:eastAsia="ko-KR"/>
        </w:rPr>
        <w:tab/>
      </w:r>
      <w:r w:rsidR="00FC3AFD" w:rsidRPr="00F0299B">
        <w:rPr>
          <w:rFonts w:eastAsia="Batang"/>
          <w:bCs/>
          <w:sz w:val="26"/>
          <w:szCs w:val="26"/>
          <w:lang w:eastAsia="ko-KR"/>
        </w:rPr>
        <w:tab/>
      </w:r>
      <w:r w:rsidR="00FC3AFD" w:rsidRPr="00F0299B">
        <w:rPr>
          <w:rFonts w:eastAsia="Batang"/>
          <w:bCs/>
          <w:sz w:val="26"/>
          <w:szCs w:val="26"/>
          <w:lang w:eastAsia="ko-KR"/>
        </w:rPr>
        <w:tab/>
      </w:r>
      <w:r w:rsidR="00FC3AFD" w:rsidRPr="00F0299B">
        <w:rPr>
          <w:rFonts w:eastAsia="Batang"/>
          <w:bCs/>
          <w:sz w:val="26"/>
          <w:szCs w:val="26"/>
          <w:lang w:eastAsia="ko-KR"/>
        </w:rPr>
        <w:tab/>
      </w:r>
      <w:r w:rsidR="00FC3AFD" w:rsidRPr="00F0299B">
        <w:rPr>
          <w:rFonts w:eastAsia="Batang"/>
          <w:bCs/>
          <w:sz w:val="26"/>
          <w:szCs w:val="26"/>
          <w:lang w:eastAsia="ko-KR"/>
        </w:rPr>
        <w:tab/>
      </w:r>
      <w:r w:rsidR="00FC3AFD" w:rsidRPr="00F0299B">
        <w:rPr>
          <w:rFonts w:eastAsia="Batang"/>
          <w:bCs/>
          <w:sz w:val="26"/>
          <w:szCs w:val="26"/>
          <w:lang w:eastAsia="ko-KR"/>
        </w:rPr>
        <w:tab/>
      </w:r>
      <w:r w:rsidR="00FC3AFD" w:rsidRPr="00F0299B">
        <w:rPr>
          <w:sz w:val="26"/>
          <w:szCs w:val="26"/>
        </w:rPr>
        <w:t>Thời gian: 01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2:</w:t>
      </w:r>
      <w:r w:rsidRPr="00F0299B">
        <w:rPr>
          <w:rFonts w:eastAsia="Batang"/>
          <w:b/>
          <w:sz w:val="26"/>
          <w:szCs w:val="26"/>
          <w:lang w:eastAsia="ko-KR"/>
        </w:rPr>
        <w:t xml:space="preserve"> Hình chiếu vuông góc</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t xml:space="preserve">          </w:t>
      </w:r>
      <w:r w:rsidR="00550AC1">
        <w:rPr>
          <w:rFonts w:eastAsia="Batang"/>
          <w:b/>
          <w:sz w:val="26"/>
          <w:szCs w:val="26"/>
          <w:lang w:eastAsia="ko-KR"/>
        </w:rPr>
        <w:tab/>
      </w:r>
      <w:r w:rsidRPr="00F0299B">
        <w:rPr>
          <w:sz w:val="26"/>
          <w:szCs w:val="26"/>
        </w:rPr>
        <w:t>Thời gian: 07 giờ</w:t>
      </w:r>
    </w:p>
    <w:p w:rsidR="007D6F4E" w:rsidRPr="00F0299B" w:rsidRDefault="007D6F4E" w:rsidP="00451024">
      <w:pPr>
        <w:pStyle w:val="ListParagraph"/>
        <w:numPr>
          <w:ilvl w:val="0"/>
          <w:numId w:val="74"/>
        </w:numPr>
        <w:spacing w:line="360" w:lineRule="auto"/>
        <w:ind w:left="36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phương pháp vẽ hình chiếu vuông góc của điểm, đường, mặt phẳng.</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vuông góc của điểm, đường, mặt phẳng.</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của các khối hình học cơ bản.</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các hình chiếu của các khối hình đơn giản.</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1. Khái niệm về các phép chiếu.</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r w:rsidRPr="00F0299B">
        <w:rPr>
          <w:sz w:val="26"/>
          <w:szCs w:val="26"/>
        </w:rPr>
        <w:t>Thời gian: 0.5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2. Hình chiếu của điểm, đoạn thẳng, hình phẳng.</w:t>
      </w:r>
      <w:r w:rsidRPr="00F0299B">
        <w:rPr>
          <w:rFonts w:eastAsia="Batang"/>
          <w:sz w:val="26"/>
          <w:szCs w:val="26"/>
          <w:lang w:eastAsia="ko-KR"/>
        </w:rPr>
        <w:tab/>
        <w:t xml:space="preserve">           </w:t>
      </w:r>
      <w:r w:rsidRPr="00F0299B">
        <w:rPr>
          <w:sz w:val="26"/>
          <w:szCs w:val="26"/>
        </w:rPr>
        <w:t>Thời gian: 2.5 giờ</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3. Hình chiếu của các khối hình học.</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r w:rsidRPr="00F0299B">
        <w:rPr>
          <w:sz w:val="26"/>
          <w:szCs w:val="26"/>
        </w:rPr>
        <w:t>Thời gian: 02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4. Hình chiếu của vật thể đơn giản.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02 giờ</w:t>
      </w:r>
      <w:r w:rsidRPr="00F0299B">
        <w:rPr>
          <w:rFonts w:eastAsia="Batang"/>
          <w:sz w:val="26"/>
          <w:szCs w:val="26"/>
          <w:lang w:eastAsia="ko-KR"/>
        </w:rPr>
        <w:t xml:space="preserve"> </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05 giờ</w:t>
      </w:r>
    </w:p>
    <w:p w:rsidR="007D6F4E" w:rsidRPr="00F0299B" w:rsidRDefault="007D6F4E" w:rsidP="00451024">
      <w:pPr>
        <w:pStyle w:val="ListParagraph"/>
        <w:numPr>
          <w:ilvl w:val="0"/>
          <w:numId w:val="75"/>
        </w:numPr>
        <w:tabs>
          <w:tab w:val="left" w:pos="3385"/>
        </w:tabs>
        <w:spacing w:line="360" w:lineRule="auto"/>
        <w:ind w:left="360"/>
        <w:jc w:val="both"/>
        <w:rPr>
          <w:rFonts w:eastAsia="Batang"/>
          <w:sz w:val="26"/>
          <w:szCs w:val="26"/>
          <w:lang w:eastAsia="ko-KR"/>
        </w:rPr>
      </w:pPr>
      <w:r w:rsidRPr="00F0299B">
        <w:rPr>
          <w:rFonts w:eastAsia="Batang"/>
          <w:sz w:val="26"/>
          <w:szCs w:val="26"/>
          <w:lang w:eastAsia="ko-KR"/>
        </w:rPr>
        <w:t>Mục tiêu:</w:t>
      </w:r>
      <w:r w:rsidRPr="00F0299B">
        <w:rPr>
          <w:rFonts w:eastAsia="Batang"/>
          <w:sz w:val="26"/>
          <w:szCs w:val="26"/>
          <w:lang w:eastAsia="ko-KR"/>
        </w:rPr>
        <w:tab/>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khái niệm về hình chiếu trục đo và phương pháp vẽ hình chiếu trục đo của vật thể.</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Dựng được hình chiếu trục đo vuông góc và hình chiếu trục đo đều xiên cân của vật thể.</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Khái niệm về hình chiếu trục đo.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DB21D8">
        <w:rPr>
          <w:rFonts w:eastAsia="Batang"/>
          <w:sz w:val="26"/>
          <w:szCs w:val="26"/>
          <w:lang w:eastAsia="ko-KR"/>
        </w:rPr>
        <w:t xml:space="preserve"> </w:t>
      </w:r>
      <w:r w:rsidR="00DB21D8">
        <w:rPr>
          <w:sz w:val="26"/>
          <w:szCs w:val="26"/>
        </w:rPr>
        <w:t>Thời gian: 01</w:t>
      </w:r>
      <w:r w:rsidRPr="00F0299B">
        <w:rPr>
          <w:sz w:val="26"/>
          <w:szCs w:val="26"/>
        </w:rPr>
        <w:t xml:space="preserve">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Các loại hình chiếu trục đo.</w:t>
      </w:r>
      <w:r w:rsidR="00DB21D8">
        <w:rPr>
          <w:rFonts w:eastAsia="Batang"/>
          <w:sz w:val="26"/>
          <w:szCs w:val="26"/>
          <w:lang w:eastAsia="ko-KR"/>
        </w:rPr>
        <w:tab/>
      </w:r>
      <w:r w:rsidR="00DB21D8">
        <w:rPr>
          <w:rFonts w:eastAsia="Batang"/>
          <w:sz w:val="26"/>
          <w:szCs w:val="26"/>
          <w:lang w:eastAsia="ko-KR"/>
        </w:rPr>
        <w:tab/>
      </w:r>
      <w:r w:rsidR="00DB21D8">
        <w:rPr>
          <w:rFonts w:eastAsia="Batang"/>
          <w:sz w:val="26"/>
          <w:szCs w:val="26"/>
          <w:lang w:eastAsia="ko-KR"/>
        </w:rPr>
        <w:tab/>
      </w:r>
      <w:r w:rsidR="00DB21D8">
        <w:rPr>
          <w:rFonts w:eastAsia="Batang"/>
          <w:sz w:val="26"/>
          <w:szCs w:val="26"/>
          <w:lang w:eastAsia="ko-KR"/>
        </w:rPr>
        <w:tab/>
      </w:r>
      <w:r w:rsidR="00DB21D8">
        <w:rPr>
          <w:rFonts w:eastAsia="Batang"/>
          <w:sz w:val="26"/>
          <w:szCs w:val="26"/>
          <w:lang w:eastAsia="ko-KR"/>
        </w:rPr>
        <w:tab/>
      </w:r>
      <w:r w:rsidR="00DB21D8">
        <w:rPr>
          <w:sz w:val="26"/>
          <w:szCs w:val="26"/>
        </w:rPr>
        <w:t>Thời gian: 04</w:t>
      </w:r>
      <w:r w:rsidR="00DB21D8" w:rsidRPr="00F0299B">
        <w:rPr>
          <w:sz w:val="26"/>
          <w:szCs w:val="26"/>
        </w:rPr>
        <w:t xml:space="preserve"> giờ</w:t>
      </w:r>
      <w:r w:rsidR="00DB21D8">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4:</w:t>
      </w:r>
      <w:r w:rsidRPr="00F0299B">
        <w:rPr>
          <w:rFonts w:eastAsia="Batang"/>
          <w:b/>
          <w:sz w:val="26"/>
          <w:szCs w:val="26"/>
          <w:lang w:eastAsia="ko-KR"/>
        </w:rPr>
        <w:t xml:space="preserve"> Biểu diễu vật thể</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09 giờ</w:t>
      </w:r>
    </w:p>
    <w:p w:rsidR="007D6F4E" w:rsidRPr="00F0299B" w:rsidRDefault="007D6F4E" w:rsidP="00451024">
      <w:pPr>
        <w:pStyle w:val="ListParagraph"/>
        <w:numPr>
          <w:ilvl w:val="0"/>
          <w:numId w:val="76"/>
        </w:numPr>
        <w:spacing w:line="360" w:lineRule="auto"/>
        <w:ind w:left="36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phương pháp chiếu góc thứ nhất (PPCG1) và phương pháp chiếu góc thứ ba (PPCG3).</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Phân tích được các loại hình biểu diễn vật thể và vẽ quy ước.</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lastRenderedPageBreak/>
        <w:t>+ Đọc được bản vẽ kỹ thuật cơ khí.</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của vật thể theo phương án phù hợp.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Hình chiếu vật thể.</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DB21D8">
        <w:rPr>
          <w:rFonts w:eastAsia="Batang"/>
          <w:sz w:val="26"/>
          <w:szCs w:val="26"/>
          <w:lang w:eastAsia="ko-KR"/>
        </w:rPr>
        <w:t xml:space="preserve"> </w:t>
      </w:r>
      <w:r w:rsidRPr="00F0299B">
        <w:rPr>
          <w:sz w:val="26"/>
          <w:szCs w:val="26"/>
        </w:rPr>
        <w:t>Thời gian: 01 giờ</w:t>
      </w:r>
      <w:r w:rsidRPr="00F0299B">
        <w:rPr>
          <w:rFonts w:eastAsia="Batang"/>
          <w:sz w:val="26"/>
          <w:szCs w:val="26"/>
          <w:lang w:eastAsia="ko-KR"/>
        </w:rPr>
        <w:t xml:space="preserve"> </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Mặt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DB21D8">
        <w:rPr>
          <w:rFonts w:eastAsia="Batang"/>
          <w:sz w:val="26"/>
          <w:szCs w:val="26"/>
          <w:lang w:eastAsia="ko-KR"/>
        </w:rPr>
        <w:tab/>
      </w:r>
      <w:r w:rsidR="00DB21D8">
        <w:rPr>
          <w:sz w:val="26"/>
          <w:szCs w:val="26"/>
        </w:rPr>
        <w:t>Thời gian: 02</w:t>
      </w:r>
      <w:r w:rsidRPr="00F0299B">
        <w:rPr>
          <w:sz w:val="26"/>
          <w:szCs w:val="26"/>
        </w:rPr>
        <w:t xml:space="preserve">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2.3. Hình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DB21D8">
        <w:rPr>
          <w:rFonts w:eastAsia="Batang"/>
          <w:sz w:val="26"/>
          <w:szCs w:val="26"/>
          <w:lang w:eastAsia="ko-KR"/>
        </w:rPr>
        <w:t xml:space="preserve">        </w:t>
      </w:r>
      <w:r w:rsidR="00DB21D8">
        <w:rPr>
          <w:rFonts w:eastAsia="Batang"/>
          <w:sz w:val="26"/>
          <w:szCs w:val="26"/>
          <w:lang w:eastAsia="ko-KR"/>
        </w:rPr>
        <w:tab/>
      </w:r>
      <w:r w:rsidR="00DB21D8">
        <w:rPr>
          <w:sz w:val="26"/>
          <w:szCs w:val="26"/>
        </w:rPr>
        <w:t>Thời gian: 04</w:t>
      </w:r>
      <w:r w:rsidRPr="00F0299B">
        <w:rPr>
          <w:sz w:val="26"/>
          <w:szCs w:val="26"/>
        </w:rPr>
        <w:t xml:space="preserve"> giờ</w:t>
      </w:r>
    </w:p>
    <w:p w:rsidR="007D6F4E" w:rsidRPr="00F0299B" w:rsidRDefault="00DB21D8" w:rsidP="00451024">
      <w:pPr>
        <w:spacing w:line="360" w:lineRule="auto"/>
        <w:jc w:val="both"/>
        <w:rPr>
          <w:rFonts w:eastAsia="Batang"/>
          <w:i/>
          <w:sz w:val="26"/>
          <w:szCs w:val="26"/>
          <w:lang w:eastAsia="ko-KR"/>
        </w:rPr>
      </w:pPr>
      <w:r>
        <w:rPr>
          <w:rFonts w:eastAsia="Batang"/>
          <w:sz w:val="26"/>
          <w:szCs w:val="26"/>
          <w:lang w:eastAsia="ko-KR"/>
        </w:rPr>
        <w:t>2.4. Hình trích</w:t>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r>
      <w:r>
        <w:rPr>
          <w:rFonts w:eastAsia="Batang"/>
          <w:sz w:val="26"/>
          <w:szCs w:val="26"/>
          <w:lang w:eastAsia="ko-KR"/>
        </w:rPr>
        <w:tab/>
        <w:t xml:space="preserve">          </w:t>
      </w:r>
      <w:r>
        <w:rPr>
          <w:rFonts w:eastAsia="Batang"/>
          <w:sz w:val="26"/>
          <w:szCs w:val="26"/>
          <w:lang w:eastAsia="ko-KR"/>
        </w:rPr>
        <w:tab/>
      </w:r>
      <w:r w:rsidR="007D6F4E" w:rsidRPr="00F0299B">
        <w:rPr>
          <w:sz w:val="26"/>
          <w:szCs w:val="26"/>
        </w:rPr>
        <w:t>Thời gian: 01 giờ</w:t>
      </w:r>
      <w:r w:rsidR="007D6F4E" w:rsidRPr="00F0299B">
        <w:rPr>
          <w:rFonts w:eastAsia="Batang"/>
          <w:sz w:val="26"/>
          <w:szCs w:val="26"/>
          <w:lang w:eastAsia="ko-KR"/>
        </w:rPr>
        <w:tab/>
      </w:r>
      <w:r w:rsidR="007D6F4E"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2.5. Kiể</w:t>
      </w:r>
      <w:r w:rsidR="00DB21D8">
        <w:rPr>
          <w:rFonts w:eastAsia="Batang"/>
          <w:sz w:val="26"/>
          <w:szCs w:val="26"/>
          <w:lang w:eastAsia="ko-KR"/>
        </w:rPr>
        <w:t>m tra 1</w:t>
      </w:r>
      <w:r w:rsidRPr="00F0299B">
        <w:rPr>
          <w:rFonts w:eastAsia="Batang"/>
          <w:sz w:val="26"/>
          <w:szCs w:val="26"/>
          <w:lang w:eastAsia="ko-KR"/>
        </w:rPr>
        <w:t xml:space="preserve"> tiết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DB21D8">
        <w:rPr>
          <w:sz w:val="26"/>
          <w:szCs w:val="26"/>
        </w:rPr>
        <w:t>Thời gian: 01</w:t>
      </w:r>
      <w:r w:rsidRPr="00F0299B">
        <w:rPr>
          <w:sz w:val="26"/>
          <w:szCs w:val="26"/>
        </w:rPr>
        <w:t xml:space="preserve">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5:</w:t>
      </w:r>
      <w:r w:rsidRPr="00F0299B">
        <w:rPr>
          <w:rFonts w:eastAsia="Batang"/>
          <w:b/>
          <w:sz w:val="26"/>
          <w:szCs w:val="26"/>
          <w:lang w:eastAsia="ko-KR"/>
        </w:rPr>
        <w:t xml:space="preserve"> Vẽ quy ước các mối ghép cơ khí</w:t>
      </w:r>
      <w:r w:rsidRPr="00F0299B">
        <w:rPr>
          <w:sz w:val="26"/>
          <w:szCs w:val="26"/>
        </w:rPr>
        <w:t xml:space="preserve"> </w:t>
      </w:r>
      <w:r w:rsidRPr="00F0299B">
        <w:rPr>
          <w:sz w:val="26"/>
          <w:szCs w:val="26"/>
        </w:rPr>
        <w:tab/>
      </w:r>
      <w:r w:rsidRPr="00F0299B">
        <w:rPr>
          <w:sz w:val="26"/>
          <w:szCs w:val="26"/>
        </w:rPr>
        <w:tab/>
      </w:r>
      <w:r w:rsidR="005A7B32">
        <w:rPr>
          <w:sz w:val="26"/>
          <w:szCs w:val="26"/>
        </w:rPr>
        <w:tab/>
      </w:r>
      <w:r w:rsidRPr="00F0299B">
        <w:rPr>
          <w:sz w:val="26"/>
          <w:szCs w:val="26"/>
        </w:rPr>
        <w:t>Thời gian: 06 giờ</w:t>
      </w:r>
    </w:p>
    <w:p w:rsidR="007D6F4E" w:rsidRPr="00F0299B" w:rsidRDefault="007D6F4E" w:rsidP="00451024">
      <w:pPr>
        <w:pStyle w:val="ListParagraph"/>
        <w:numPr>
          <w:ilvl w:val="0"/>
          <w:numId w:val="77"/>
        </w:numPr>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khái niệm về các loại mối ghép và cách vẽ quy ước các mối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Đọc và vẽ được bản vẽ của các chi tiết có các mối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Mối ghép ghép ren.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Mối ghép then, then hoa và chốt.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6:</w:t>
      </w:r>
      <w:r w:rsidRPr="00F0299B">
        <w:rPr>
          <w:rFonts w:eastAsia="Batang"/>
          <w:b/>
          <w:sz w:val="26"/>
          <w:szCs w:val="26"/>
          <w:lang w:eastAsia="ko-KR"/>
        </w:rPr>
        <w:t xml:space="preserve"> Bánh răng – lò xo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06 giờ</w:t>
      </w:r>
    </w:p>
    <w:p w:rsidR="007D6F4E" w:rsidRPr="00F0299B" w:rsidRDefault="007D6F4E" w:rsidP="00451024">
      <w:pPr>
        <w:pStyle w:val="ListParagraph"/>
        <w:numPr>
          <w:ilvl w:val="0"/>
          <w:numId w:val="78"/>
        </w:numPr>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xml:space="preserve">+ Trình bày được phương pháp vẽ quy ước bánh răng theo TCVN 13-78 và lò xo theo </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TCVN14-78.</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Vẽ qui ướ</w:t>
      </w:r>
      <w:r w:rsidR="000B5A12">
        <w:rPr>
          <w:rFonts w:eastAsia="Batang"/>
          <w:sz w:val="26"/>
          <w:szCs w:val="26"/>
          <w:lang w:eastAsia="ko-KR"/>
        </w:rPr>
        <w:t>c bánh ră</w:t>
      </w:r>
      <w:r w:rsidRPr="00F0299B">
        <w:rPr>
          <w:rFonts w:eastAsia="Batang"/>
          <w:sz w:val="26"/>
          <w:szCs w:val="26"/>
          <w:lang w:eastAsia="ko-KR"/>
        </w:rPr>
        <w:t>ng và mối ghép.</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C337EA">
        <w:rPr>
          <w:rFonts w:eastAsia="Batang"/>
          <w:sz w:val="26"/>
          <w:szCs w:val="26"/>
          <w:lang w:eastAsia="ko-KR"/>
        </w:rPr>
        <w:tab/>
      </w:r>
      <w:r w:rsidRPr="00F0299B">
        <w:rPr>
          <w:sz w:val="26"/>
          <w:szCs w:val="26"/>
        </w:rPr>
        <w:t>Thời gian: 03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Vẽ qui ước lò xo.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03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7:</w:t>
      </w:r>
      <w:r w:rsidRPr="00F0299B">
        <w:rPr>
          <w:rFonts w:eastAsia="Batang"/>
          <w:b/>
          <w:sz w:val="26"/>
          <w:szCs w:val="26"/>
          <w:lang w:eastAsia="ko-KR"/>
        </w:rPr>
        <w:t xml:space="preserve"> Dung sai</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sz w:val="26"/>
          <w:szCs w:val="26"/>
        </w:rPr>
        <w:t>Thời gian: 06 giờ</w:t>
      </w:r>
    </w:p>
    <w:p w:rsidR="007D6F4E" w:rsidRPr="00F0299B" w:rsidRDefault="007D6F4E" w:rsidP="00451024">
      <w:pPr>
        <w:pStyle w:val="ListParagraph"/>
        <w:numPr>
          <w:ilvl w:val="0"/>
          <w:numId w:val="79"/>
        </w:numPr>
        <w:spacing w:line="360" w:lineRule="auto"/>
        <w:ind w:left="450"/>
        <w:rPr>
          <w:sz w:val="26"/>
          <w:szCs w:val="26"/>
        </w:rPr>
      </w:pPr>
      <w:r w:rsidRPr="00F0299B">
        <w:rPr>
          <w:sz w:val="26"/>
          <w:szCs w:val="26"/>
        </w:rPr>
        <w:t xml:space="preserve">Mục tiêu: </w:t>
      </w:r>
    </w:p>
    <w:p w:rsidR="007D6F4E" w:rsidRPr="00F0299B" w:rsidRDefault="007D6F4E" w:rsidP="00451024">
      <w:pPr>
        <w:spacing w:line="360" w:lineRule="auto"/>
        <w:ind w:firstLine="720"/>
        <w:rPr>
          <w:sz w:val="26"/>
          <w:szCs w:val="26"/>
        </w:rPr>
      </w:pPr>
      <w:r w:rsidRPr="00F0299B">
        <w:rPr>
          <w:sz w:val="26"/>
          <w:szCs w:val="26"/>
        </w:rPr>
        <w:t>+ Trình bày được bản chất và lợi ích của tính lắp lẫn</w:t>
      </w:r>
    </w:p>
    <w:p w:rsidR="007D6F4E" w:rsidRPr="00F0299B" w:rsidRDefault="007D6F4E" w:rsidP="00451024">
      <w:pPr>
        <w:spacing w:line="360" w:lineRule="auto"/>
        <w:ind w:firstLine="720"/>
        <w:rPr>
          <w:b/>
          <w:sz w:val="26"/>
          <w:szCs w:val="26"/>
        </w:rPr>
      </w:pPr>
      <w:r w:rsidRPr="00F0299B">
        <w:rPr>
          <w:sz w:val="26"/>
          <w:szCs w:val="26"/>
        </w:rPr>
        <w:t>+ Trình bày được các khái niệm cơ bản về kích thước và dung sai</w:t>
      </w:r>
    </w:p>
    <w:p w:rsidR="007D6F4E" w:rsidRPr="00F0299B" w:rsidRDefault="007D6F4E" w:rsidP="00451024">
      <w:pPr>
        <w:spacing w:line="360" w:lineRule="auto"/>
        <w:ind w:firstLine="720"/>
        <w:rPr>
          <w:sz w:val="26"/>
          <w:szCs w:val="26"/>
        </w:rPr>
      </w:pPr>
      <w:r w:rsidRPr="00F0299B">
        <w:rPr>
          <w:sz w:val="26"/>
          <w:szCs w:val="26"/>
        </w:rPr>
        <w:t xml:space="preserve">+ Trình bày được điều kiện của một lắp ghép </w:t>
      </w:r>
    </w:p>
    <w:p w:rsidR="007D6F4E" w:rsidRPr="00F0299B" w:rsidRDefault="007D6F4E" w:rsidP="00451024">
      <w:pPr>
        <w:spacing w:line="360" w:lineRule="auto"/>
        <w:ind w:firstLine="720"/>
        <w:rPr>
          <w:sz w:val="26"/>
          <w:szCs w:val="26"/>
        </w:rPr>
      </w:pPr>
      <w:r w:rsidRPr="00F0299B">
        <w:rPr>
          <w:sz w:val="26"/>
          <w:szCs w:val="26"/>
        </w:rPr>
        <w:t>+ Vẽ được sơ đồ của các mối lắp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lastRenderedPageBreak/>
        <w:t>2. Nội dung</w:t>
      </w:r>
    </w:p>
    <w:p w:rsidR="007D6F4E" w:rsidRPr="00F0299B" w:rsidRDefault="007D6F4E" w:rsidP="00451024">
      <w:pPr>
        <w:spacing w:line="360" w:lineRule="auto"/>
        <w:jc w:val="both"/>
        <w:rPr>
          <w:sz w:val="26"/>
          <w:szCs w:val="26"/>
          <w:lang w:val="it-IT"/>
        </w:rPr>
      </w:pPr>
      <w:r w:rsidRPr="00F0299B">
        <w:rPr>
          <w:sz w:val="26"/>
          <w:szCs w:val="26"/>
          <w:lang w:val="it-IT"/>
        </w:rPr>
        <w:t>2.1. Các khái niệm cơ bản về dung sai lắp ghép.</w:t>
      </w:r>
      <w:r w:rsidRPr="00F0299B">
        <w:rPr>
          <w:sz w:val="26"/>
          <w:szCs w:val="26"/>
          <w:lang w:val="it-IT"/>
        </w:rPr>
        <w:tab/>
      </w:r>
      <w:r w:rsidRPr="00F0299B">
        <w:rPr>
          <w:sz w:val="26"/>
          <w:szCs w:val="26"/>
          <w:lang w:val="it-IT"/>
        </w:rPr>
        <w:tab/>
        <w:t xml:space="preserve">          </w:t>
      </w:r>
      <w:r w:rsidRPr="00F0299B">
        <w:rPr>
          <w:sz w:val="26"/>
          <w:szCs w:val="26"/>
        </w:rPr>
        <w:t>Thời gian: 01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Hệ thống dung sai lắp ghép hình trụ trơn.</w:t>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02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2.3. Sai lệch hình dáng và vị trí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1.5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2.4. Độ nhám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1.5 giờ</w:t>
      </w:r>
    </w:p>
    <w:p w:rsidR="007D6F4E" w:rsidRPr="00F0299B" w:rsidRDefault="007D6F4E" w:rsidP="00451024">
      <w:pPr>
        <w:spacing w:line="360" w:lineRule="auto"/>
        <w:jc w:val="both"/>
        <w:rPr>
          <w:b/>
          <w:sz w:val="26"/>
          <w:szCs w:val="26"/>
          <w:lang w:val="sv-SE"/>
        </w:rPr>
      </w:pPr>
      <w:r w:rsidRPr="00F0299B">
        <w:rPr>
          <w:b/>
          <w:sz w:val="26"/>
          <w:szCs w:val="26"/>
          <w:lang w:val="sv-SE"/>
        </w:rPr>
        <w:t>IV. Điều kiện thực hiện:</w:t>
      </w:r>
    </w:p>
    <w:p w:rsidR="007D6F4E" w:rsidRPr="00F0299B" w:rsidRDefault="007D6F4E" w:rsidP="00451024">
      <w:pPr>
        <w:spacing w:line="360" w:lineRule="auto"/>
        <w:ind w:firstLine="426"/>
        <w:jc w:val="both"/>
        <w:outlineLvl w:val="0"/>
        <w:rPr>
          <w:sz w:val="26"/>
          <w:szCs w:val="26"/>
          <w:lang w:val="sv-SE"/>
        </w:rPr>
      </w:pPr>
      <w:r w:rsidRPr="00F0299B">
        <w:rPr>
          <w:sz w:val="26"/>
          <w:szCs w:val="26"/>
          <w:lang w:val="sv-SE"/>
        </w:rPr>
        <w:t>1. Phòng học chuyên môn hóa/nhà xưởng: phòng chuyên môn vẽ kỹ thuật.</w:t>
      </w:r>
    </w:p>
    <w:p w:rsidR="007D6F4E" w:rsidRPr="00F0299B" w:rsidRDefault="007D6F4E" w:rsidP="00451024">
      <w:pPr>
        <w:spacing w:line="360" w:lineRule="auto"/>
        <w:ind w:firstLine="426"/>
        <w:jc w:val="both"/>
        <w:outlineLvl w:val="0"/>
        <w:rPr>
          <w:rFonts w:eastAsia="Batang"/>
          <w:sz w:val="26"/>
          <w:szCs w:val="26"/>
          <w:lang w:val="pt-BR" w:eastAsia="ko-KR"/>
        </w:rPr>
      </w:pPr>
      <w:r w:rsidRPr="00F0299B">
        <w:rPr>
          <w:sz w:val="26"/>
          <w:szCs w:val="26"/>
          <w:lang w:val="sv-SE"/>
        </w:rPr>
        <w:t>2. Trang thiết bị máy móc:</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Máy chiếu PROJECTOR.</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Máy vi tính.</w:t>
      </w:r>
    </w:p>
    <w:p w:rsidR="007D6F4E" w:rsidRPr="00F0299B" w:rsidRDefault="007D6F4E" w:rsidP="00451024">
      <w:pPr>
        <w:spacing w:line="360" w:lineRule="auto"/>
        <w:ind w:firstLine="720"/>
        <w:jc w:val="both"/>
        <w:outlineLvl w:val="0"/>
        <w:rPr>
          <w:rFonts w:eastAsia="Batang"/>
          <w:sz w:val="26"/>
          <w:szCs w:val="26"/>
          <w:lang w:val="pt-BR" w:eastAsia="ko-KR"/>
        </w:rPr>
      </w:pPr>
      <w:r w:rsidRPr="00F0299B">
        <w:rPr>
          <w:rFonts w:eastAsia="Batang"/>
          <w:sz w:val="26"/>
          <w:szCs w:val="26"/>
          <w:lang w:val="pt-BR" w:eastAsia="ko-KR"/>
        </w:rPr>
        <w:t>- Phần mềm AutoCAD</w:t>
      </w:r>
    </w:p>
    <w:p w:rsidR="007D6F4E" w:rsidRPr="00F0299B" w:rsidRDefault="007D6F4E" w:rsidP="00451024">
      <w:pPr>
        <w:spacing w:line="360" w:lineRule="auto"/>
        <w:ind w:firstLine="426"/>
        <w:jc w:val="both"/>
        <w:outlineLvl w:val="0"/>
        <w:rPr>
          <w:sz w:val="26"/>
          <w:szCs w:val="26"/>
          <w:lang w:val="sv-SE"/>
        </w:rPr>
      </w:pPr>
      <w:r w:rsidRPr="00F0299B">
        <w:rPr>
          <w:sz w:val="26"/>
          <w:szCs w:val="26"/>
          <w:lang w:val="sv-SE"/>
        </w:rPr>
        <w:t>3. Học liệu, dụng cụ, nguyên vật liệu:</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Slide.</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Mô hình thật các chi tiết máy.</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Giáo trình vẽ kỹ thuật cơ khí.</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Tập bản vẽ cơ khí.</w:t>
      </w:r>
    </w:p>
    <w:p w:rsidR="007D6F4E" w:rsidRPr="00F0299B" w:rsidRDefault="007D6F4E" w:rsidP="00451024">
      <w:pPr>
        <w:spacing w:line="360" w:lineRule="auto"/>
        <w:jc w:val="both"/>
        <w:rPr>
          <w:rFonts w:eastAsia="Batang"/>
          <w:sz w:val="26"/>
          <w:szCs w:val="26"/>
          <w:lang w:val="pt-BR" w:eastAsia="ko-KR"/>
        </w:rPr>
      </w:pPr>
      <w:r w:rsidRPr="00F0299B">
        <w:rPr>
          <w:rFonts w:eastAsia="Batang"/>
          <w:sz w:val="26"/>
          <w:szCs w:val="26"/>
          <w:lang w:val="pt-BR" w:eastAsia="ko-KR"/>
        </w:rPr>
        <w:tab/>
        <w:t>- Tài liệu tham khảo.</w:t>
      </w:r>
    </w:p>
    <w:p w:rsidR="007D6F4E" w:rsidRPr="00F0299B" w:rsidRDefault="007D6F4E" w:rsidP="00451024">
      <w:pPr>
        <w:spacing w:line="360" w:lineRule="auto"/>
        <w:jc w:val="both"/>
        <w:rPr>
          <w:b/>
          <w:sz w:val="26"/>
          <w:szCs w:val="26"/>
          <w:lang w:val="sv-SE"/>
        </w:rPr>
      </w:pPr>
      <w:r w:rsidRPr="00F0299B">
        <w:rPr>
          <w:b/>
          <w:sz w:val="26"/>
          <w:szCs w:val="26"/>
          <w:lang w:val="sv-SE"/>
        </w:rPr>
        <w:t xml:space="preserve">V. Nội dung và phương pháp đánh giá: </w:t>
      </w:r>
    </w:p>
    <w:p w:rsidR="007D6F4E" w:rsidRPr="00F0299B" w:rsidRDefault="007D6F4E" w:rsidP="00451024">
      <w:pPr>
        <w:spacing w:line="360" w:lineRule="auto"/>
        <w:ind w:firstLine="340"/>
        <w:jc w:val="both"/>
        <w:outlineLvl w:val="0"/>
        <w:rPr>
          <w:sz w:val="26"/>
          <w:szCs w:val="26"/>
          <w:lang w:val="sv-SE"/>
        </w:rPr>
      </w:pPr>
      <w:r w:rsidRPr="00F0299B">
        <w:rPr>
          <w:sz w:val="26"/>
          <w:szCs w:val="26"/>
          <w:lang w:val="sv-SE"/>
        </w:rPr>
        <w:t>1. Nội dung:</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Kiến thức:</w:t>
      </w:r>
      <w:r w:rsidRPr="00F0299B">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Kỹ năng: </w:t>
      </w:r>
      <w:r w:rsidRPr="00F0299B">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Năng lực tự chủ và trách nhiệm: </w:t>
      </w:r>
      <w:r w:rsidRPr="00F0299B">
        <w:rPr>
          <w:rFonts w:eastAsia="Batang"/>
          <w:sz w:val="26"/>
          <w:szCs w:val="26"/>
          <w:lang w:val="pt-BR" w:eastAsia="ko-KR"/>
        </w:rPr>
        <w:t>Phải dự lớp trên 80% số giờ. Tự giác, có trách nhiệm trong học tập, có tinh thần hợp tác, giúp đỡ lẫn nhau.</w:t>
      </w:r>
    </w:p>
    <w:p w:rsidR="007D6F4E" w:rsidRPr="00F0299B" w:rsidRDefault="007D6F4E" w:rsidP="00451024">
      <w:pPr>
        <w:spacing w:line="360" w:lineRule="auto"/>
        <w:jc w:val="both"/>
        <w:rPr>
          <w:rFonts w:eastAsia="Batang"/>
          <w:sz w:val="26"/>
          <w:szCs w:val="26"/>
          <w:lang w:val="pt-BR" w:eastAsia="ko-KR"/>
        </w:rPr>
      </w:pPr>
      <w:r w:rsidRPr="00F0299B">
        <w:rPr>
          <w:sz w:val="26"/>
          <w:szCs w:val="26"/>
          <w:lang w:val="sv-SE"/>
        </w:rPr>
        <w:t xml:space="preserve">    2. Phương pháp: </w:t>
      </w:r>
      <w:r w:rsidRPr="00F0299B">
        <w:rPr>
          <w:rFonts w:eastAsia="Batang"/>
          <w:sz w:val="26"/>
          <w:szCs w:val="26"/>
          <w:lang w:val="pt-BR" w:eastAsia="ko-KR"/>
        </w:rPr>
        <w:t>được đánh giá qua bài viết. Cách tính điểm thực hiện theo</w:t>
      </w:r>
    </w:p>
    <w:p w:rsidR="007D6F4E" w:rsidRDefault="007D6F4E" w:rsidP="008C32C3">
      <w:pPr>
        <w:spacing w:line="360" w:lineRule="auto"/>
        <w:jc w:val="both"/>
        <w:rPr>
          <w:rFonts w:eastAsia="Batang"/>
          <w:sz w:val="26"/>
          <w:szCs w:val="26"/>
          <w:lang w:val="pt-BR" w:eastAsia="ko-KR"/>
        </w:rPr>
      </w:pPr>
      <w:r w:rsidRPr="00F0299B">
        <w:rPr>
          <w:rFonts w:eastAsia="Batang"/>
          <w:sz w:val="26"/>
          <w:szCs w:val="26"/>
          <w:lang w:val="pt-BR" w:eastAsia="ko-KR"/>
        </w:rPr>
        <w:t>quy chế hiện hành.</w:t>
      </w:r>
    </w:p>
    <w:p w:rsidR="00DB21D8" w:rsidRDefault="00DB21D8" w:rsidP="008C32C3">
      <w:pPr>
        <w:spacing w:line="360" w:lineRule="auto"/>
        <w:jc w:val="both"/>
        <w:rPr>
          <w:rFonts w:eastAsia="Batang"/>
          <w:sz w:val="26"/>
          <w:szCs w:val="26"/>
          <w:lang w:val="pt-BR" w:eastAsia="ko-KR"/>
        </w:rPr>
      </w:pPr>
    </w:p>
    <w:p w:rsidR="00DB21D8" w:rsidRDefault="00DB21D8" w:rsidP="008C32C3">
      <w:pPr>
        <w:spacing w:line="360" w:lineRule="auto"/>
        <w:jc w:val="both"/>
        <w:rPr>
          <w:rFonts w:eastAsia="Batang"/>
          <w:sz w:val="26"/>
          <w:szCs w:val="26"/>
          <w:lang w:val="pt-BR" w:eastAsia="ko-KR"/>
        </w:rPr>
      </w:pPr>
    </w:p>
    <w:p w:rsidR="00DB21D8" w:rsidRPr="00F0299B" w:rsidRDefault="00DB21D8" w:rsidP="008C32C3">
      <w:pPr>
        <w:spacing w:line="360" w:lineRule="auto"/>
        <w:jc w:val="both"/>
        <w:rPr>
          <w:rFonts w:eastAsia="Batang"/>
          <w:sz w:val="26"/>
          <w:szCs w:val="26"/>
          <w:lang w:val="pt-BR" w:eastAsia="ko-KR"/>
        </w:rPr>
      </w:pPr>
      <w:bookmarkStart w:id="0" w:name="_GoBack"/>
      <w:bookmarkEnd w:id="0"/>
    </w:p>
    <w:p w:rsidR="00E3351D" w:rsidRDefault="007D6F4E" w:rsidP="00E3351D">
      <w:pPr>
        <w:spacing w:line="360" w:lineRule="auto"/>
        <w:jc w:val="both"/>
        <w:rPr>
          <w:b/>
          <w:sz w:val="26"/>
          <w:szCs w:val="26"/>
          <w:lang w:val="sv-SE"/>
        </w:rPr>
      </w:pPr>
      <w:r w:rsidRPr="00F0299B">
        <w:rPr>
          <w:b/>
          <w:sz w:val="26"/>
          <w:szCs w:val="26"/>
          <w:lang w:val="sv-SE"/>
        </w:rPr>
        <w:lastRenderedPageBreak/>
        <w:t>VI. Hướng dẫn thực hiện:</w:t>
      </w:r>
    </w:p>
    <w:p w:rsidR="007D6F4E" w:rsidRPr="009F00FD" w:rsidRDefault="007D6F4E" w:rsidP="00E3351D">
      <w:pPr>
        <w:spacing w:line="360" w:lineRule="auto"/>
        <w:jc w:val="both"/>
        <w:rPr>
          <w:color w:val="FF0000"/>
          <w:sz w:val="26"/>
          <w:szCs w:val="26"/>
          <w:lang w:val="sv-SE"/>
        </w:rPr>
      </w:pPr>
      <w:r w:rsidRPr="00F0299B">
        <w:rPr>
          <w:i/>
          <w:sz w:val="26"/>
          <w:szCs w:val="26"/>
          <w:lang w:val="sv-SE"/>
        </w:rPr>
        <w:t>1. Phạm vi áp dụng</w:t>
      </w:r>
      <w:r w:rsidRPr="00F0299B">
        <w:rPr>
          <w:sz w:val="26"/>
          <w:szCs w:val="26"/>
          <w:lang w:val="sv-SE"/>
        </w:rPr>
        <w:t xml:space="preserve">: </w:t>
      </w:r>
      <w:r w:rsidRPr="00F0299B">
        <w:rPr>
          <w:rFonts w:eastAsia="Batang"/>
          <w:sz w:val="26"/>
          <w:szCs w:val="26"/>
          <w:lang w:eastAsia="ko-KR"/>
        </w:rPr>
        <w:t xml:space="preserve">môn học </w:t>
      </w:r>
      <w:r w:rsidR="00B71D64">
        <w:rPr>
          <w:rFonts w:eastAsia="Batang"/>
          <w:sz w:val="26"/>
          <w:szCs w:val="26"/>
          <w:lang w:eastAsia="ko-KR"/>
        </w:rPr>
        <w:t xml:space="preserve">Dung sai - </w:t>
      </w:r>
      <w:r w:rsidRPr="00F0299B">
        <w:rPr>
          <w:rFonts w:eastAsia="Batang"/>
          <w:sz w:val="26"/>
          <w:szCs w:val="26"/>
          <w:lang w:eastAsia="ko-KR"/>
        </w:rPr>
        <w:t>Vẽ kỹ thuậ</w:t>
      </w:r>
      <w:r w:rsidR="008C32C3">
        <w:rPr>
          <w:rFonts w:eastAsia="Batang"/>
          <w:sz w:val="26"/>
          <w:szCs w:val="26"/>
          <w:lang w:eastAsia="ko-KR"/>
        </w:rPr>
        <w:t xml:space="preserve">t </w:t>
      </w:r>
      <w:r w:rsidRPr="00F0299B">
        <w:rPr>
          <w:rFonts w:eastAsia="Batang"/>
          <w:sz w:val="26"/>
          <w:szCs w:val="26"/>
          <w:lang w:eastAsia="ko-KR"/>
        </w:rPr>
        <w:t xml:space="preserve">được sử dụng để giảng dạy cho trình độ </w:t>
      </w:r>
      <w:r w:rsidRPr="009F00FD">
        <w:rPr>
          <w:rFonts w:eastAsia="Batang"/>
          <w:color w:val="FF0000"/>
          <w:sz w:val="26"/>
          <w:szCs w:val="26"/>
          <w:lang w:eastAsia="ko-KR"/>
        </w:rPr>
        <w:t>cao đẳng</w:t>
      </w:r>
      <w:r w:rsidR="009F00FD">
        <w:rPr>
          <w:rFonts w:eastAsia="Batang"/>
          <w:color w:val="FF0000"/>
          <w:sz w:val="26"/>
          <w:szCs w:val="26"/>
          <w:lang w:eastAsia="ko-KR"/>
        </w:rPr>
        <w:t>.</w:t>
      </w:r>
    </w:p>
    <w:p w:rsidR="007D6F4E" w:rsidRPr="00F0299B" w:rsidRDefault="007D6F4E" w:rsidP="00B71D64">
      <w:pPr>
        <w:spacing w:line="360" w:lineRule="auto"/>
        <w:jc w:val="both"/>
        <w:outlineLvl w:val="0"/>
        <w:rPr>
          <w:i/>
          <w:sz w:val="26"/>
          <w:szCs w:val="26"/>
          <w:lang w:val="sv-SE"/>
        </w:rPr>
      </w:pPr>
      <w:r w:rsidRPr="00F0299B">
        <w:rPr>
          <w:i/>
          <w:sz w:val="26"/>
          <w:szCs w:val="26"/>
          <w:lang w:val="sv-SE"/>
        </w:rPr>
        <w:t>2. Hướng dẫn về phương pháp giảng dạy, học tập môn học:</w:t>
      </w:r>
    </w:p>
    <w:p w:rsidR="007D6F4E" w:rsidRPr="00F0299B" w:rsidRDefault="007D6F4E" w:rsidP="00451024">
      <w:pPr>
        <w:tabs>
          <w:tab w:val="left" w:pos="180"/>
        </w:tabs>
        <w:spacing w:line="360" w:lineRule="auto"/>
        <w:ind w:firstLine="709"/>
        <w:jc w:val="both"/>
        <w:outlineLvl w:val="0"/>
        <w:rPr>
          <w:sz w:val="26"/>
          <w:szCs w:val="26"/>
          <w:lang w:val="sv-SE"/>
        </w:rPr>
      </w:pPr>
      <w:r w:rsidRPr="00F0299B">
        <w:rPr>
          <w:sz w:val="26"/>
          <w:szCs w:val="26"/>
          <w:lang w:val="sv-SE"/>
        </w:rPr>
        <w:t xml:space="preserve">- Đối với giáo viên, giảng viên: </w:t>
      </w:r>
      <w:r w:rsidRPr="00F0299B">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w:t>
      </w:r>
      <w:r w:rsidR="008C32C3">
        <w:rPr>
          <w:rFonts w:eastAsia="Batang"/>
          <w:sz w:val="26"/>
          <w:szCs w:val="26"/>
          <w:lang w:eastAsia="ko-KR"/>
        </w:rPr>
        <w:t xml:space="preserve"> </w:t>
      </w:r>
      <w:r w:rsidRPr="00F0299B">
        <w:rPr>
          <w:rFonts w:eastAsia="Batang"/>
          <w:sz w:val="26"/>
          <w:szCs w:val="26"/>
          <w:lang w:eastAsia="ko-KR"/>
        </w:rPr>
        <w:t>hình thật, giáo viên phải bám sát hỗ trợ người học về kỹ năng vẽ, uốn nắn các</w:t>
      </w:r>
      <w:r w:rsidR="00D97DC6">
        <w:rPr>
          <w:rFonts w:eastAsia="Batang"/>
          <w:sz w:val="26"/>
          <w:szCs w:val="26"/>
          <w:lang w:eastAsia="ko-KR"/>
        </w:rPr>
        <w:t xml:space="preserve"> </w:t>
      </w:r>
      <w:r w:rsidRPr="00F0299B">
        <w:rPr>
          <w:rFonts w:eastAsia="Batang"/>
          <w:sz w:val="26"/>
          <w:szCs w:val="26"/>
          <w:lang w:eastAsia="ko-KR"/>
        </w:rPr>
        <w:t>thao tác cơ bản.</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Đối với người học: </w:t>
      </w:r>
      <w:r w:rsidRPr="00F0299B">
        <w:rPr>
          <w:rFonts w:eastAsia="Batang"/>
          <w:sz w:val="26"/>
          <w:szCs w:val="26"/>
          <w:lang w:val="pt-BR" w:eastAsia="ko-KR"/>
        </w:rPr>
        <w:t>phải dự lớp trên 80% số giờ. Tự giác, có trách nhiệm</w:t>
      </w:r>
      <w:r w:rsidR="00D97DC6">
        <w:rPr>
          <w:rFonts w:eastAsia="Batang"/>
          <w:sz w:val="26"/>
          <w:szCs w:val="26"/>
          <w:lang w:val="pt-BR" w:eastAsia="ko-KR"/>
        </w:rPr>
        <w:t xml:space="preserve"> </w:t>
      </w:r>
      <w:r w:rsidRPr="00F0299B">
        <w:rPr>
          <w:rFonts w:eastAsia="Batang"/>
          <w:sz w:val="26"/>
          <w:szCs w:val="26"/>
          <w:lang w:val="pt-BR" w:eastAsia="ko-KR"/>
        </w:rPr>
        <w:t>trong học tập, có tinh thần hợp tác, giúp đỡ lẫn nhau.</w:t>
      </w:r>
    </w:p>
    <w:p w:rsidR="00F0299B" w:rsidRDefault="007D6F4E" w:rsidP="00451024">
      <w:pPr>
        <w:spacing w:line="360" w:lineRule="auto"/>
        <w:rPr>
          <w:sz w:val="26"/>
          <w:szCs w:val="26"/>
          <w:lang w:val="sv-SE"/>
        </w:rPr>
      </w:pPr>
      <w:r w:rsidRPr="00F0299B">
        <w:rPr>
          <w:i/>
          <w:sz w:val="26"/>
          <w:szCs w:val="26"/>
          <w:lang w:val="sv-SE"/>
        </w:rPr>
        <w:t xml:space="preserve">     3. Những trọng tâm cần chú ý</w:t>
      </w:r>
      <w:r w:rsidRPr="00F0299B">
        <w:rPr>
          <w:sz w:val="26"/>
          <w:szCs w:val="26"/>
          <w:lang w:val="sv-SE"/>
        </w:rPr>
        <w:t xml:space="preserve">: </w:t>
      </w:r>
    </w:p>
    <w:p w:rsidR="007D6F4E" w:rsidRPr="00F0299B" w:rsidRDefault="007D6F4E" w:rsidP="00451024">
      <w:pPr>
        <w:spacing w:line="360" w:lineRule="auto"/>
        <w:ind w:firstLine="720"/>
        <w:rPr>
          <w:rFonts w:eastAsia="Batang"/>
          <w:sz w:val="26"/>
          <w:szCs w:val="26"/>
          <w:lang w:eastAsia="ko-KR"/>
        </w:rPr>
      </w:pPr>
      <w:r w:rsidRPr="00F0299B">
        <w:rPr>
          <w:rFonts w:eastAsia="Batang"/>
          <w:sz w:val="26"/>
          <w:szCs w:val="26"/>
          <w:lang w:eastAsia="ko-KR"/>
        </w:rPr>
        <w:t>Các chương cần chú ý: Chương 1, tiêu chuẩn trình bày bản vẽ kỹ thuật. Chương 2, cách biểu diễn điểm, đường, mặt phẳng</w:t>
      </w:r>
      <w:r w:rsidR="00D97DC6">
        <w:rPr>
          <w:rFonts w:eastAsia="Batang"/>
          <w:sz w:val="26"/>
          <w:szCs w:val="26"/>
          <w:lang w:eastAsia="ko-KR"/>
        </w:rPr>
        <w:t xml:space="preserve"> </w:t>
      </w:r>
      <w:r w:rsidRPr="00F0299B">
        <w:rPr>
          <w:rFonts w:eastAsia="Batang"/>
          <w:sz w:val="26"/>
          <w:szCs w:val="26"/>
          <w:lang w:eastAsia="ko-KR"/>
        </w:rPr>
        <w:t>trong hệ thống 2, 3 mặt phẳng, làm cơ sở cho để người học tiếp thu các bài</w:t>
      </w:r>
      <w:r w:rsidR="00D97DC6">
        <w:rPr>
          <w:rFonts w:eastAsia="Batang"/>
          <w:sz w:val="26"/>
          <w:szCs w:val="26"/>
          <w:lang w:eastAsia="ko-KR"/>
        </w:rPr>
        <w:t xml:space="preserve"> </w:t>
      </w:r>
      <w:r w:rsidRPr="00F0299B">
        <w:rPr>
          <w:rFonts w:eastAsia="Batang"/>
          <w:sz w:val="26"/>
          <w:szCs w:val="26"/>
          <w:lang w:eastAsia="ko-KR"/>
        </w:rPr>
        <w:t>học trong chương hình chiếu trục đo và biểu diễn của vật thể một cách dễ dàng. Chương 3, phương pháp chiếu góc thứ nhất và các loại hình biểu diễn.</w:t>
      </w:r>
      <w:r w:rsidR="00D97DC6">
        <w:rPr>
          <w:rFonts w:eastAsia="Batang"/>
          <w:sz w:val="26"/>
          <w:szCs w:val="26"/>
          <w:lang w:eastAsia="ko-KR"/>
        </w:rPr>
        <w:t xml:space="preserve"> </w:t>
      </w:r>
      <w:r w:rsidRPr="00F0299B">
        <w:rPr>
          <w:rFonts w:eastAsia="Batang"/>
          <w:sz w:val="26"/>
          <w:szCs w:val="26"/>
          <w:lang w:eastAsia="ko-KR"/>
        </w:rPr>
        <w:t>Chương 4, cách dựng các loại hình chiếu trục đo. Chương 5, cách vẽ quy ước</w:t>
      </w:r>
      <w:r w:rsidR="008C32C3">
        <w:rPr>
          <w:rFonts w:eastAsia="Batang"/>
          <w:sz w:val="26"/>
          <w:szCs w:val="26"/>
          <w:lang w:eastAsia="ko-KR"/>
        </w:rPr>
        <w:t xml:space="preserve"> </w:t>
      </w:r>
      <w:r w:rsidRPr="00F0299B">
        <w:rPr>
          <w:rFonts w:eastAsia="Batang"/>
          <w:sz w:val="26"/>
          <w:szCs w:val="26"/>
          <w:lang w:eastAsia="ko-KR"/>
        </w:rPr>
        <w:t>các loại mối ghép theo TCVN. Chương 6, cách vẽ quy ước bánh răng – lò xo theo TCVN. Chương 7, thực hiện bản vẽ chi tiết theo TCVN, rèn luyện khả</w:t>
      </w:r>
      <w:r w:rsidR="00D97DC6">
        <w:rPr>
          <w:rFonts w:eastAsia="Batang"/>
          <w:sz w:val="26"/>
          <w:szCs w:val="26"/>
          <w:lang w:eastAsia="ko-KR"/>
        </w:rPr>
        <w:t xml:space="preserve"> </w:t>
      </w:r>
      <w:r w:rsidRPr="00F0299B">
        <w:rPr>
          <w:rFonts w:eastAsia="Batang"/>
          <w:sz w:val="26"/>
          <w:szCs w:val="26"/>
          <w:lang w:eastAsia="ko-KR"/>
        </w:rPr>
        <w:t>năng đọc bản vẽ lắp và vẽ tách chi tiết từ bản vẽ lắp.</w:t>
      </w:r>
    </w:p>
    <w:p w:rsidR="007D6F4E" w:rsidRPr="00F0299B" w:rsidRDefault="007D6F4E" w:rsidP="00451024">
      <w:pPr>
        <w:spacing w:line="360" w:lineRule="auto"/>
        <w:jc w:val="both"/>
        <w:outlineLvl w:val="0"/>
        <w:rPr>
          <w:i/>
          <w:sz w:val="26"/>
          <w:szCs w:val="26"/>
          <w:lang w:val="sv-SE"/>
        </w:rPr>
      </w:pPr>
      <w:r w:rsidRPr="00F0299B">
        <w:rPr>
          <w:sz w:val="26"/>
          <w:szCs w:val="26"/>
          <w:lang w:val="sv-SE"/>
        </w:rPr>
        <w:t xml:space="preserve">    </w:t>
      </w:r>
      <w:r w:rsidRPr="00F0299B">
        <w:rPr>
          <w:i/>
          <w:sz w:val="26"/>
          <w:szCs w:val="26"/>
          <w:lang w:val="sv-SE"/>
        </w:rPr>
        <w:t>4. Tài liệu tham khảo:</w:t>
      </w:r>
    </w:p>
    <w:p w:rsidR="007D6F4E" w:rsidRPr="00F0299B" w:rsidRDefault="007D6F4E" w:rsidP="00451024">
      <w:pPr>
        <w:spacing w:line="360" w:lineRule="auto"/>
        <w:rPr>
          <w:rFonts w:eastAsia="Batang"/>
          <w:sz w:val="26"/>
          <w:szCs w:val="26"/>
          <w:lang w:val="es-ES" w:eastAsia="ko-KR"/>
        </w:rPr>
      </w:pPr>
      <w:r w:rsidRPr="00F0299B">
        <w:rPr>
          <w:rFonts w:eastAsia="Batang"/>
          <w:i/>
          <w:sz w:val="26"/>
          <w:szCs w:val="26"/>
          <w:lang w:eastAsia="ko-KR"/>
        </w:rPr>
        <w:t xml:space="preserve"> </w:t>
      </w:r>
      <w:r w:rsidRPr="00F0299B">
        <w:rPr>
          <w:rFonts w:eastAsia="Batang"/>
          <w:i/>
          <w:sz w:val="26"/>
          <w:szCs w:val="26"/>
          <w:lang w:eastAsia="ko-KR"/>
        </w:rPr>
        <w:tab/>
      </w:r>
      <w:r w:rsidRPr="00F0299B">
        <w:rPr>
          <w:rFonts w:eastAsia="Batang"/>
          <w:sz w:val="26"/>
          <w:szCs w:val="26"/>
          <w:lang w:eastAsia="ko-KR"/>
        </w:rPr>
        <w:t xml:space="preserve">[1]. </w:t>
      </w:r>
      <w:r w:rsidRPr="00F0299B">
        <w:rPr>
          <w:rFonts w:eastAsia="Batang"/>
          <w:sz w:val="26"/>
          <w:szCs w:val="26"/>
          <w:lang w:val="es-ES" w:eastAsia="ko-KR"/>
        </w:rPr>
        <w:t xml:space="preserve">I.X.VU’SNEPÔNXKI (Hà Quân dịch). Vẽ Kỹ Thuật, NXB Công Nhân Kỹ </w:t>
      </w:r>
    </w:p>
    <w:p w:rsidR="007D6F4E" w:rsidRPr="00F0299B" w:rsidRDefault="007D6F4E" w:rsidP="00451024">
      <w:pPr>
        <w:spacing w:line="360" w:lineRule="auto"/>
        <w:ind w:firstLine="720"/>
        <w:rPr>
          <w:rFonts w:eastAsia="Batang"/>
          <w:b/>
          <w:bCs/>
          <w:sz w:val="26"/>
          <w:szCs w:val="26"/>
          <w:lang w:val="es-ES" w:eastAsia="ko-KR"/>
        </w:rPr>
      </w:pPr>
      <w:r w:rsidRPr="00F0299B">
        <w:rPr>
          <w:rFonts w:eastAsia="Batang"/>
          <w:sz w:val="26"/>
          <w:szCs w:val="26"/>
          <w:lang w:val="es-ES" w:eastAsia="ko-KR"/>
        </w:rPr>
        <w:t>Thuật Hà Nội, 1986.</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[2]. Phạm Thị Hoa. Giáo Trình Vẽ Kỹ Thuật (dùng trong các trường trung học chuyên nghiệp), NXB Hà Nội, 2005.</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[4]. PGS. Trần Hữu Quế - GVC. Nguyễn Văn Tuấn. Vẽ Kỹ Thuật giáo trình dạy nghề, NXB Khoa Học và Kỹ Thuật, 2005.</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[5]. Trần Hữu Quế -Nguyễn Văn Tuấn - Bài tập vẽ kỹ thuật cơ khí, Tập 1, Tập 2, NXBGD 2006.</w:t>
      </w:r>
    </w:p>
    <w:p w:rsidR="007D6F4E" w:rsidRPr="00F0299B" w:rsidRDefault="00824A0F" w:rsidP="00451024">
      <w:pPr>
        <w:spacing w:line="360" w:lineRule="auto"/>
        <w:ind w:firstLine="540"/>
        <w:rPr>
          <w:rFonts w:eastAsia="Batang"/>
          <w:sz w:val="26"/>
          <w:szCs w:val="26"/>
          <w:lang w:val="es-ES" w:eastAsia="ko-KR"/>
        </w:rPr>
      </w:pPr>
      <w:r>
        <w:rPr>
          <w:rFonts w:eastAsia="Batang"/>
          <w:sz w:val="26"/>
          <w:szCs w:val="26"/>
          <w:lang w:val="es-ES" w:eastAsia="ko-KR"/>
        </w:rPr>
        <w:tab/>
      </w:r>
      <w:r w:rsidR="007D6F4E" w:rsidRPr="00F0299B">
        <w:rPr>
          <w:rFonts w:eastAsia="Batang"/>
          <w:sz w:val="26"/>
          <w:szCs w:val="26"/>
          <w:lang w:val="es-ES" w:eastAsia="ko-KR"/>
        </w:rPr>
        <w:t>[6]. Trần Hữu Quế. Vẽ kỹ thuật cơ khí, Tập 1, Tập 2, NXB Giáo Dục, 2004.</w:t>
      </w:r>
    </w:p>
    <w:p w:rsidR="007D6F4E" w:rsidRDefault="007D6F4E" w:rsidP="00824A0F">
      <w:pPr>
        <w:spacing w:line="360" w:lineRule="auto"/>
        <w:ind w:left="540" w:hanging="540"/>
        <w:jc w:val="both"/>
        <w:rPr>
          <w:rFonts w:eastAsia="Batang"/>
          <w:sz w:val="26"/>
          <w:szCs w:val="26"/>
          <w:lang w:val="es-ES" w:eastAsia="ko-KR"/>
        </w:rPr>
      </w:pPr>
      <w:r w:rsidRPr="00F0299B">
        <w:rPr>
          <w:rFonts w:eastAsia="Batang"/>
          <w:sz w:val="26"/>
          <w:szCs w:val="26"/>
          <w:lang w:val="es-ES" w:eastAsia="ko-KR"/>
        </w:rPr>
        <w:tab/>
      </w:r>
      <w:r w:rsidR="00824A0F">
        <w:rPr>
          <w:rFonts w:eastAsia="Batang"/>
          <w:sz w:val="26"/>
          <w:szCs w:val="26"/>
          <w:lang w:val="es-ES" w:eastAsia="ko-KR"/>
        </w:rPr>
        <w:tab/>
      </w:r>
      <w:r w:rsidRPr="00F0299B">
        <w:rPr>
          <w:rFonts w:eastAsia="Batang"/>
          <w:sz w:val="26"/>
          <w:szCs w:val="26"/>
          <w:lang w:val="es-ES" w:eastAsia="ko-KR"/>
        </w:rPr>
        <w:t>[7]. Trần Hữu Quế; Bài tập vẽ kỹ thuật; Nhà xuất bản giáo dục (hệ cao đẳng).</w:t>
      </w:r>
    </w:p>
    <w:p w:rsidR="00A736D9" w:rsidRPr="00CC37B1" w:rsidRDefault="00A736D9" w:rsidP="00A736D9">
      <w:pPr>
        <w:spacing w:beforeLines="40" w:before="96" w:afterLines="40" w:after="96" w:line="340" w:lineRule="exact"/>
        <w:ind w:left="720"/>
        <w:jc w:val="both"/>
      </w:pPr>
      <w:r>
        <w:rPr>
          <w:rFonts w:eastAsia="Batang"/>
          <w:sz w:val="26"/>
          <w:szCs w:val="26"/>
          <w:lang w:val="es-ES" w:eastAsia="ko-KR"/>
        </w:rPr>
        <w:lastRenderedPageBreak/>
        <w:t>[8</w:t>
      </w:r>
      <w:r w:rsidRPr="00F0299B">
        <w:rPr>
          <w:rFonts w:eastAsia="Batang"/>
          <w:sz w:val="26"/>
          <w:szCs w:val="26"/>
          <w:lang w:val="es-ES" w:eastAsia="ko-KR"/>
        </w:rPr>
        <w:t xml:space="preserve">]. </w:t>
      </w:r>
      <w:r w:rsidRPr="00CC37B1">
        <w:t>Giáo trình Dung sai lắp ghép và kỹ thuật đo lường - Ninh Đức Tốn, Nguyễn Thị Xuân Bảy - Nhà xuất bản giáo dục - 2006;</w:t>
      </w:r>
    </w:p>
    <w:p w:rsidR="00A736D9" w:rsidRPr="00CC37B1" w:rsidRDefault="00A736D9" w:rsidP="00A736D9">
      <w:pPr>
        <w:spacing w:beforeLines="40" w:before="96" w:afterLines="40" w:after="96" w:line="340" w:lineRule="exact"/>
        <w:ind w:firstLine="720"/>
        <w:jc w:val="both"/>
      </w:pPr>
      <w:r>
        <w:rPr>
          <w:rFonts w:eastAsia="Batang"/>
          <w:sz w:val="26"/>
          <w:szCs w:val="26"/>
          <w:lang w:val="es-ES" w:eastAsia="ko-KR"/>
        </w:rPr>
        <w:t>[9</w:t>
      </w:r>
      <w:r w:rsidRPr="00F0299B">
        <w:rPr>
          <w:rFonts w:eastAsia="Batang"/>
          <w:sz w:val="26"/>
          <w:szCs w:val="26"/>
          <w:lang w:val="es-ES" w:eastAsia="ko-KR"/>
        </w:rPr>
        <w:t xml:space="preserve">]. </w:t>
      </w:r>
      <w:r w:rsidRPr="00CC37B1">
        <w:t>Ninh Đức Tốn, Dung sai và lắp ghép, NXB Giáo dục 2000;</w:t>
      </w:r>
    </w:p>
    <w:p w:rsidR="00A736D9" w:rsidRPr="00CC37B1" w:rsidRDefault="00A736D9" w:rsidP="00A736D9">
      <w:pPr>
        <w:spacing w:beforeLines="40" w:before="96" w:afterLines="40" w:after="96" w:line="340" w:lineRule="exact"/>
        <w:ind w:left="720"/>
        <w:jc w:val="both"/>
      </w:pPr>
      <w:r>
        <w:rPr>
          <w:rFonts w:eastAsia="Batang"/>
          <w:sz w:val="26"/>
          <w:szCs w:val="26"/>
          <w:lang w:val="es-ES" w:eastAsia="ko-KR"/>
        </w:rPr>
        <w:t>[10].</w:t>
      </w:r>
      <w:r w:rsidRPr="00CC37B1">
        <w:t xml:space="preserve"> Nguyễn Tiến Thọ, Nguyễn Thị Xuân Bảy, Nguyễn Thị Cẩm Tú, Kỹ thuật đo lường và kiểm tra trong chế tạo máy, NXB Khoa học &amp; kỹ thuật, 2001;</w:t>
      </w:r>
    </w:p>
    <w:p w:rsidR="00A736D9" w:rsidRPr="00CC37B1" w:rsidRDefault="00A736D9" w:rsidP="00A736D9">
      <w:pPr>
        <w:spacing w:beforeLines="40" w:before="96" w:afterLines="40" w:after="96" w:line="340" w:lineRule="exact"/>
        <w:ind w:left="720"/>
        <w:jc w:val="both"/>
      </w:pPr>
      <w:r>
        <w:rPr>
          <w:rFonts w:eastAsia="Batang"/>
          <w:sz w:val="26"/>
          <w:szCs w:val="26"/>
          <w:lang w:val="es-ES" w:eastAsia="ko-KR"/>
        </w:rPr>
        <w:t xml:space="preserve">[11]. </w:t>
      </w:r>
      <w:r w:rsidRPr="00CC37B1">
        <w:t>Phạm Thượng Hàn, Nguyễn Trọng Quế, Nguyễn Văn Hòa, Kỹ thuật đo các đại lượng vật lý, NXB Giáo dục, 1996;</w:t>
      </w:r>
    </w:p>
    <w:p w:rsidR="00A736D9" w:rsidRPr="00CC37B1" w:rsidRDefault="00A736D9" w:rsidP="00A736D9">
      <w:pPr>
        <w:spacing w:beforeLines="40" w:before="96" w:afterLines="40" w:after="96" w:line="340" w:lineRule="exact"/>
        <w:ind w:left="720"/>
        <w:jc w:val="both"/>
      </w:pPr>
      <w:r>
        <w:rPr>
          <w:rFonts w:eastAsia="Batang"/>
          <w:sz w:val="26"/>
          <w:szCs w:val="26"/>
          <w:lang w:val="es-ES" w:eastAsia="ko-KR"/>
        </w:rPr>
        <w:t>[12].</w:t>
      </w:r>
      <w:r w:rsidRPr="00CC37B1">
        <w:t xml:space="preserve"> Nguyễn Văn Vượng, Nguyễn Văn Thái, Cơ sở phương pháp đo kiểm tra trong kỹ thuật, NXB Khoa học &amp; kỹ thuật, 2001;</w:t>
      </w:r>
    </w:p>
    <w:p w:rsidR="00A736D9" w:rsidRPr="00CC37B1" w:rsidRDefault="00A736D9" w:rsidP="00A736D9">
      <w:pPr>
        <w:tabs>
          <w:tab w:val="left" w:pos="960"/>
        </w:tabs>
        <w:spacing w:beforeLines="40" w:before="96" w:afterLines="40" w:after="96" w:line="340" w:lineRule="exact"/>
        <w:ind w:left="720"/>
        <w:jc w:val="both"/>
      </w:pPr>
      <w:r>
        <w:rPr>
          <w:rFonts w:eastAsia="Batang"/>
          <w:sz w:val="26"/>
          <w:szCs w:val="26"/>
          <w:lang w:val="es-ES" w:eastAsia="ko-KR"/>
        </w:rPr>
        <w:t>[13</w:t>
      </w:r>
      <w:r w:rsidRPr="00F0299B">
        <w:rPr>
          <w:rFonts w:eastAsia="Batang"/>
          <w:sz w:val="26"/>
          <w:szCs w:val="26"/>
          <w:lang w:val="es-ES" w:eastAsia="ko-KR"/>
        </w:rPr>
        <w:t xml:space="preserve">]. </w:t>
      </w:r>
      <w:r w:rsidRPr="00CC37B1">
        <w:t xml:space="preserve"> Trần Vũ An, Thái Thị Thu Hà, Nguyễn Lê Quang, Kỹ thuật đo lường, NXB Đại học Quốc gia, 2001;</w:t>
      </w:r>
    </w:p>
    <w:p w:rsidR="00A736D9" w:rsidRDefault="00A736D9" w:rsidP="00A736D9">
      <w:pPr>
        <w:spacing w:beforeLines="40" w:before="96" w:afterLines="40" w:after="96" w:line="340" w:lineRule="exact"/>
        <w:ind w:firstLine="720"/>
        <w:jc w:val="both"/>
      </w:pPr>
      <w:r>
        <w:rPr>
          <w:rFonts w:eastAsia="Batang"/>
          <w:sz w:val="26"/>
          <w:szCs w:val="26"/>
          <w:lang w:val="es-ES" w:eastAsia="ko-KR"/>
        </w:rPr>
        <w:t>[14</w:t>
      </w:r>
      <w:r w:rsidRPr="00F0299B">
        <w:rPr>
          <w:rFonts w:eastAsia="Batang"/>
          <w:sz w:val="26"/>
          <w:szCs w:val="26"/>
          <w:lang w:val="es-ES" w:eastAsia="ko-KR"/>
        </w:rPr>
        <w:t xml:space="preserve">]. </w:t>
      </w:r>
      <w:r w:rsidRPr="00CC37B1">
        <w:t>Các tiêu chuẩn Nhà nước về dung sai và lắp ghép.</w:t>
      </w:r>
    </w:p>
    <w:p w:rsidR="00A736D9" w:rsidRPr="00143DE3" w:rsidRDefault="00A736D9" w:rsidP="00A736D9">
      <w:pPr>
        <w:spacing w:beforeLines="40" w:before="96" w:afterLines="40" w:after="96" w:line="340" w:lineRule="exact"/>
        <w:ind w:firstLine="720"/>
        <w:jc w:val="center"/>
        <w:rPr>
          <w:color w:val="FF0000"/>
        </w:rPr>
      </w:pPr>
      <w:r>
        <w:rPr>
          <w:color w:val="FF0000"/>
        </w:rPr>
        <w:t>HOÀN THIỆN HKI 19 - 20</w:t>
      </w:r>
    </w:p>
    <w:p w:rsidR="00A736D9" w:rsidRPr="00F0299B" w:rsidRDefault="00A736D9" w:rsidP="00824A0F">
      <w:pPr>
        <w:spacing w:line="360" w:lineRule="auto"/>
        <w:ind w:left="540" w:hanging="540"/>
        <w:jc w:val="both"/>
        <w:rPr>
          <w:rFonts w:eastAsia="Batang"/>
          <w:sz w:val="26"/>
          <w:szCs w:val="26"/>
          <w:lang w:val="es-ES" w:eastAsia="ko-KR"/>
        </w:rPr>
      </w:pPr>
    </w:p>
    <w:p w:rsidR="007D6F4E" w:rsidRPr="00F0299B" w:rsidRDefault="007D6F4E" w:rsidP="00451024">
      <w:pPr>
        <w:spacing w:line="360" w:lineRule="auto"/>
        <w:jc w:val="center"/>
        <w:rPr>
          <w:bCs/>
          <w:i/>
          <w:spacing w:val="-6"/>
          <w:sz w:val="26"/>
          <w:szCs w:val="26"/>
        </w:rPr>
      </w:pPr>
      <w:r w:rsidRPr="00F0299B">
        <w:rPr>
          <w:b/>
          <w:bCs/>
          <w:color w:val="FF0000"/>
          <w:spacing w:val="-6"/>
          <w:sz w:val="26"/>
          <w:szCs w:val="26"/>
        </w:rPr>
        <w:t xml:space="preserve">                                                </w:t>
      </w:r>
      <w:r w:rsidRPr="00F0299B">
        <w:rPr>
          <w:bCs/>
          <w:i/>
          <w:spacing w:val="-6"/>
          <w:sz w:val="26"/>
          <w:szCs w:val="26"/>
        </w:rPr>
        <w:t>Thành phố Hồ Chí Minh, ngày     tháng      năm 2019</w:t>
      </w:r>
    </w:p>
    <w:p w:rsidR="007D6F4E" w:rsidRDefault="007D6F4E" w:rsidP="00451024">
      <w:pPr>
        <w:spacing w:line="360" w:lineRule="auto"/>
        <w:jc w:val="center"/>
        <w:rPr>
          <w:b/>
          <w:bCs/>
          <w:spacing w:val="-6"/>
          <w:sz w:val="26"/>
          <w:szCs w:val="26"/>
        </w:rPr>
      </w:pPr>
      <w:r w:rsidRPr="00F0299B">
        <w:rPr>
          <w:bCs/>
          <w:spacing w:val="-6"/>
          <w:sz w:val="26"/>
          <w:szCs w:val="26"/>
        </w:rPr>
        <w:t xml:space="preserve">                                                       </w:t>
      </w:r>
      <w:r w:rsidRPr="00F0299B">
        <w:rPr>
          <w:b/>
          <w:bCs/>
          <w:spacing w:val="-6"/>
          <w:sz w:val="26"/>
          <w:szCs w:val="26"/>
        </w:rPr>
        <w:t>TRƯỞNG KHOA</w:t>
      </w:r>
    </w:p>
    <w:p w:rsidR="00270D0B" w:rsidRDefault="00270D0B" w:rsidP="00451024">
      <w:pPr>
        <w:spacing w:line="360" w:lineRule="auto"/>
        <w:jc w:val="center"/>
        <w:rPr>
          <w:b/>
          <w:bCs/>
          <w:spacing w:val="-6"/>
          <w:sz w:val="26"/>
          <w:szCs w:val="26"/>
        </w:rPr>
      </w:pPr>
    </w:p>
    <w:p w:rsidR="00270D0B" w:rsidRDefault="00270D0B" w:rsidP="00451024">
      <w:pPr>
        <w:spacing w:line="360" w:lineRule="auto"/>
        <w:jc w:val="center"/>
        <w:rPr>
          <w:b/>
          <w:bCs/>
          <w:spacing w:val="-6"/>
          <w:sz w:val="26"/>
          <w:szCs w:val="26"/>
        </w:rPr>
      </w:pPr>
    </w:p>
    <w:p w:rsidR="00270D0B" w:rsidRDefault="00270D0B" w:rsidP="00451024">
      <w:pPr>
        <w:spacing w:line="360" w:lineRule="auto"/>
        <w:jc w:val="center"/>
        <w:rPr>
          <w:b/>
          <w:bCs/>
          <w:spacing w:val="-6"/>
          <w:sz w:val="26"/>
          <w:szCs w:val="26"/>
        </w:rPr>
      </w:pPr>
    </w:p>
    <w:p w:rsidR="00270D0B" w:rsidRDefault="00270D0B" w:rsidP="00451024">
      <w:pPr>
        <w:spacing w:line="360" w:lineRule="auto"/>
        <w:jc w:val="center"/>
        <w:rPr>
          <w:b/>
          <w:bCs/>
          <w:spacing w:val="-6"/>
          <w:sz w:val="26"/>
          <w:szCs w:val="26"/>
        </w:rPr>
      </w:pPr>
    </w:p>
    <w:sectPr w:rsidR="00270D0B" w:rsidSect="00824A0F">
      <w:footerReference w:type="default" r:id="rId8"/>
      <w:footerReference w:type="first" r:id="rId9"/>
      <w:pgSz w:w="11907" w:h="16840" w:code="9"/>
      <w:pgMar w:top="850" w:right="720" w:bottom="850" w:left="1440" w:header="720" w:footer="39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6F6C" w:rsidRDefault="00ED6F6C">
      <w:r>
        <w:separator/>
      </w:r>
    </w:p>
  </w:endnote>
  <w:endnote w:type="continuationSeparator" w:id="0">
    <w:p w:rsidR="00ED6F6C" w:rsidRDefault="00ED6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9960460"/>
      <w:docPartObj>
        <w:docPartGallery w:val="Page Numbers (Bottom of Page)"/>
        <w:docPartUnique/>
      </w:docPartObj>
    </w:sdtPr>
    <w:sdtEndPr>
      <w:rPr>
        <w:noProof/>
      </w:rPr>
    </w:sdtEndPr>
    <w:sdtContent>
      <w:p w:rsidR="003B7C1B" w:rsidRDefault="003B7C1B">
        <w:pPr>
          <w:pStyle w:val="Footer"/>
          <w:jc w:val="right"/>
        </w:pPr>
        <w:r>
          <w:fldChar w:fldCharType="begin"/>
        </w:r>
        <w:r>
          <w:instrText xml:space="preserve"> PAGE   \* MERGEFORMAT </w:instrText>
        </w:r>
        <w:r>
          <w:fldChar w:fldCharType="separate"/>
        </w:r>
        <w:r w:rsidR="009F00FD">
          <w:rPr>
            <w:noProof/>
          </w:rPr>
          <w:t>1</w:t>
        </w:r>
        <w:r>
          <w:rPr>
            <w:noProof/>
          </w:rPr>
          <w:fldChar w:fldCharType="end"/>
        </w:r>
      </w:p>
    </w:sdtContent>
  </w:sdt>
  <w:p w:rsidR="00824A0F" w:rsidRDefault="00824A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A5A" w:rsidRDefault="00354A5A" w:rsidP="00B80ACA">
    <w:pPr>
      <w:ind w:right="260"/>
    </w:pPr>
    <w:r>
      <w:rPr>
        <w:noProof/>
      </w:rPr>
      <mc:AlternateContent>
        <mc:Choice Requires="wps">
          <w:drawing>
            <wp:anchor distT="0" distB="0" distL="114300" distR="114300" simplePos="0" relativeHeight="251658240" behindDoc="0" locked="0" layoutInCell="1" allowOverlap="1" wp14:anchorId="4BDAC881" wp14:editId="234ACC5D">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BDAC881"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6F6C" w:rsidRDefault="00ED6F6C">
      <w:r>
        <w:separator/>
      </w:r>
    </w:p>
  </w:footnote>
  <w:footnote w:type="continuationSeparator" w:id="0">
    <w:p w:rsidR="00ED6F6C" w:rsidRDefault="00ED6F6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737B"/>
    <w:rsid w:val="0001778C"/>
    <w:rsid w:val="00020187"/>
    <w:rsid w:val="00022836"/>
    <w:rsid w:val="000239FE"/>
    <w:rsid w:val="00025B7A"/>
    <w:rsid w:val="00032EFD"/>
    <w:rsid w:val="00034B4E"/>
    <w:rsid w:val="00035689"/>
    <w:rsid w:val="00041647"/>
    <w:rsid w:val="00042A09"/>
    <w:rsid w:val="00044567"/>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32C7"/>
    <w:rsid w:val="000E3A66"/>
    <w:rsid w:val="000E5DC2"/>
    <w:rsid w:val="000E6FF0"/>
    <w:rsid w:val="000F1C49"/>
    <w:rsid w:val="000F2A44"/>
    <w:rsid w:val="000F3050"/>
    <w:rsid w:val="000F681A"/>
    <w:rsid w:val="001014DE"/>
    <w:rsid w:val="001064E2"/>
    <w:rsid w:val="001072FB"/>
    <w:rsid w:val="00107894"/>
    <w:rsid w:val="00110423"/>
    <w:rsid w:val="00110928"/>
    <w:rsid w:val="001121E8"/>
    <w:rsid w:val="00112FAE"/>
    <w:rsid w:val="001141D5"/>
    <w:rsid w:val="00115455"/>
    <w:rsid w:val="00121791"/>
    <w:rsid w:val="00122D21"/>
    <w:rsid w:val="00123A63"/>
    <w:rsid w:val="00123D1A"/>
    <w:rsid w:val="00126DE4"/>
    <w:rsid w:val="00127FD9"/>
    <w:rsid w:val="00130082"/>
    <w:rsid w:val="0013100F"/>
    <w:rsid w:val="001407B8"/>
    <w:rsid w:val="0014768D"/>
    <w:rsid w:val="00151187"/>
    <w:rsid w:val="0015281B"/>
    <w:rsid w:val="00162BC6"/>
    <w:rsid w:val="00162C49"/>
    <w:rsid w:val="00162DE7"/>
    <w:rsid w:val="0016330F"/>
    <w:rsid w:val="00164473"/>
    <w:rsid w:val="001651E0"/>
    <w:rsid w:val="0017324D"/>
    <w:rsid w:val="0017477F"/>
    <w:rsid w:val="001767B2"/>
    <w:rsid w:val="00177FAC"/>
    <w:rsid w:val="001814E4"/>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D0883"/>
    <w:rsid w:val="001D2497"/>
    <w:rsid w:val="001D2AB7"/>
    <w:rsid w:val="001D5DB0"/>
    <w:rsid w:val="001D5EDB"/>
    <w:rsid w:val="001E0F97"/>
    <w:rsid w:val="001E3D77"/>
    <w:rsid w:val="001E43C6"/>
    <w:rsid w:val="001E4956"/>
    <w:rsid w:val="001E6193"/>
    <w:rsid w:val="001F0C53"/>
    <w:rsid w:val="001F1D16"/>
    <w:rsid w:val="001F63AB"/>
    <w:rsid w:val="00200364"/>
    <w:rsid w:val="002012EE"/>
    <w:rsid w:val="0020275D"/>
    <w:rsid w:val="00203A77"/>
    <w:rsid w:val="002106EC"/>
    <w:rsid w:val="002106F7"/>
    <w:rsid w:val="0021372D"/>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4A16"/>
    <w:rsid w:val="00244AC6"/>
    <w:rsid w:val="002458CE"/>
    <w:rsid w:val="002469F1"/>
    <w:rsid w:val="00250154"/>
    <w:rsid w:val="002513D5"/>
    <w:rsid w:val="00260940"/>
    <w:rsid w:val="0026210E"/>
    <w:rsid w:val="0026210F"/>
    <w:rsid w:val="00263B25"/>
    <w:rsid w:val="00264BA4"/>
    <w:rsid w:val="002671E6"/>
    <w:rsid w:val="002674EF"/>
    <w:rsid w:val="00270D0B"/>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6569"/>
    <w:rsid w:val="002B13CE"/>
    <w:rsid w:val="002B6A80"/>
    <w:rsid w:val="002C175E"/>
    <w:rsid w:val="002C2E98"/>
    <w:rsid w:val="002C2EBC"/>
    <w:rsid w:val="002C46A7"/>
    <w:rsid w:val="002C612A"/>
    <w:rsid w:val="002C7D22"/>
    <w:rsid w:val="002D0012"/>
    <w:rsid w:val="002D060D"/>
    <w:rsid w:val="002D325D"/>
    <w:rsid w:val="002D42A8"/>
    <w:rsid w:val="002D4F87"/>
    <w:rsid w:val="002D6631"/>
    <w:rsid w:val="002D69E8"/>
    <w:rsid w:val="002D7108"/>
    <w:rsid w:val="002E3026"/>
    <w:rsid w:val="002F03C5"/>
    <w:rsid w:val="002F353D"/>
    <w:rsid w:val="003028B0"/>
    <w:rsid w:val="0030344C"/>
    <w:rsid w:val="00303951"/>
    <w:rsid w:val="003061FD"/>
    <w:rsid w:val="00307531"/>
    <w:rsid w:val="00312312"/>
    <w:rsid w:val="00314F4A"/>
    <w:rsid w:val="00317B41"/>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61CFD"/>
    <w:rsid w:val="00366E2D"/>
    <w:rsid w:val="00367F88"/>
    <w:rsid w:val="00370869"/>
    <w:rsid w:val="00372095"/>
    <w:rsid w:val="00372936"/>
    <w:rsid w:val="00375438"/>
    <w:rsid w:val="00375E5A"/>
    <w:rsid w:val="0037633D"/>
    <w:rsid w:val="00382756"/>
    <w:rsid w:val="00385B31"/>
    <w:rsid w:val="00390178"/>
    <w:rsid w:val="0039077C"/>
    <w:rsid w:val="00391213"/>
    <w:rsid w:val="00391965"/>
    <w:rsid w:val="003A2082"/>
    <w:rsid w:val="003A20E6"/>
    <w:rsid w:val="003A2569"/>
    <w:rsid w:val="003A41B2"/>
    <w:rsid w:val="003A5E1C"/>
    <w:rsid w:val="003A6E35"/>
    <w:rsid w:val="003A6FEB"/>
    <w:rsid w:val="003A72A6"/>
    <w:rsid w:val="003B02D9"/>
    <w:rsid w:val="003B6F3F"/>
    <w:rsid w:val="003B7C1B"/>
    <w:rsid w:val="003C08B2"/>
    <w:rsid w:val="003C0F40"/>
    <w:rsid w:val="003C183F"/>
    <w:rsid w:val="003C3A4C"/>
    <w:rsid w:val="003C56F6"/>
    <w:rsid w:val="003D285C"/>
    <w:rsid w:val="003D50FD"/>
    <w:rsid w:val="003D694E"/>
    <w:rsid w:val="003E0560"/>
    <w:rsid w:val="003E05B9"/>
    <w:rsid w:val="003E34D3"/>
    <w:rsid w:val="003E4A09"/>
    <w:rsid w:val="003E52DF"/>
    <w:rsid w:val="003E6E15"/>
    <w:rsid w:val="003F4E2B"/>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6FA5"/>
    <w:rsid w:val="00470075"/>
    <w:rsid w:val="00470F0F"/>
    <w:rsid w:val="004729F5"/>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C6ADB"/>
    <w:rsid w:val="004D173E"/>
    <w:rsid w:val="004D3AF8"/>
    <w:rsid w:val="004D4085"/>
    <w:rsid w:val="004D4F0B"/>
    <w:rsid w:val="004D599A"/>
    <w:rsid w:val="004D7FDC"/>
    <w:rsid w:val="004E100B"/>
    <w:rsid w:val="004E14AA"/>
    <w:rsid w:val="004E3373"/>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5008E"/>
    <w:rsid w:val="00550AC1"/>
    <w:rsid w:val="00553E83"/>
    <w:rsid w:val="0055485F"/>
    <w:rsid w:val="00557D4C"/>
    <w:rsid w:val="005603F2"/>
    <w:rsid w:val="00561554"/>
    <w:rsid w:val="00564335"/>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28B2"/>
    <w:rsid w:val="005A2E75"/>
    <w:rsid w:val="005A7AC7"/>
    <w:rsid w:val="005A7B32"/>
    <w:rsid w:val="005B5E13"/>
    <w:rsid w:val="005B60AC"/>
    <w:rsid w:val="005B6F43"/>
    <w:rsid w:val="005C49C1"/>
    <w:rsid w:val="005C5EE0"/>
    <w:rsid w:val="005D1A70"/>
    <w:rsid w:val="005D2EA7"/>
    <w:rsid w:val="005D343F"/>
    <w:rsid w:val="005D3BD4"/>
    <w:rsid w:val="005D5157"/>
    <w:rsid w:val="005D5D8B"/>
    <w:rsid w:val="005D7E72"/>
    <w:rsid w:val="005E0497"/>
    <w:rsid w:val="005E0EB6"/>
    <w:rsid w:val="005E486E"/>
    <w:rsid w:val="005E55ED"/>
    <w:rsid w:val="005F1440"/>
    <w:rsid w:val="005F1AE2"/>
    <w:rsid w:val="005F36C9"/>
    <w:rsid w:val="005F4B1F"/>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9CB"/>
    <w:rsid w:val="00637C1E"/>
    <w:rsid w:val="006413B0"/>
    <w:rsid w:val="006426F2"/>
    <w:rsid w:val="006501D6"/>
    <w:rsid w:val="00657557"/>
    <w:rsid w:val="006621DE"/>
    <w:rsid w:val="00664825"/>
    <w:rsid w:val="006653CF"/>
    <w:rsid w:val="00665E27"/>
    <w:rsid w:val="00665E83"/>
    <w:rsid w:val="006712B3"/>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1EFF"/>
    <w:rsid w:val="006B3D67"/>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700685"/>
    <w:rsid w:val="00701392"/>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7A8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3FA5"/>
    <w:rsid w:val="00806487"/>
    <w:rsid w:val="0080693F"/>
    <w:rsid w:val="0081142A"/>
    <w:rsid w:val="00811AC0"/>
    <w:rsid w:val="00813ABE"/>
    <w:rsid w:val="00820800"/>
    <w:rsid w:val="008225C4"/>
    <w:rsid w:val="00824A0F"/>
    <w:rsid w:val="00834C8C"/>
    <w:rsid w:val="00835B06"/>
    <w:rsid w:val="0083661C"/>
    <w:rsid w:val="00837455"/>
    <w:rsid w:val="00837DB9"/>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5713"/>
    <w:rsid w:val="00876C80"/>
    <w:rsid w:val="008832E2"/>
    <w:rsid w:val="00884460"/>
    <w:rsid w:val="008848F0"/>
    <w:rsid w:val="00885ABB"/>
    <w:rsid w:val="00885F7D"/>
    <w:rsid w:val="008872B4"/>
    <w:rsid w:val="008912CD"/>
    <w:rsid w:val="00893ECA"/>
    <w:rsid w:val="00895F0D"/>
    <w:rsid w:val="008A05E6"/>
    <w:rsid w:val="008A2098"/>
    <w:rsid w:val="008A3977"/>
    <w:rsid w:val="008A3C27"/>
    <w:rsid w:val="008A45B3"/>
    <w:rsid w:val="008A4D14"/>
    <w:rsid w:val="008A4DB1"/>
    <w:rsid w:val="008A4F2E"/>
    <w:rsid w:val="008A6419"/>
    <w:rsid w:val="008A6456"/>
    <w:rsid w:val="008B10E6"/>
    <w:rsid w:val="008B23A1"/>
    <w:rsid w:val="008B2D6C"/>
    <w:rsid w:val="008B35F6"/>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341"/>
    <w:rsid w:val="00915817"/>
    <w:rsid w:val="00920C51"/>
    <w:rsid w:val="009237D7"/>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723C"/>
    <w:rsid w:val="009B08AC"/>
    <w:rsid w:val="009B1A88"/>
    <w:rsid w:val="009B1B2E"/>
    <w:rsid w:val="009B255C"/>
    <w:rsid w:val="009B5AA0"/>
    <w:rsid w:val="009C0C78"/>
    <w:rsid w:val="009C21ED"/>
    <w:rsid w:val="009C3626"/>
    <w:rsid w:val="009C4A8D"/>
    <w:rsid w:val="009D2417"/>
    <w:rsid w:val="009D595A"/>
    <w:rsid w:val="009D7F3A"/>
    <w:rsid w:val="009E1174"/>
    <w:rsid w:val="009E1C11"/>
    <w:rsid w:val="009E362D"/>
    <w:rsid w:val="009E77F0"/>
    <w:rsid w:val="009F00FD"/>
    <w:rsid w:val="009F04C3"/>
    <w:rsid w:val="009F0890"/>
    <w:rsid w:val="009F2AB5"/>
    <w:rsid w:val="009F4698"/>
    <w:rsid w:val="00A001A7"/>
    <w:rsid w:val="00A02106"/>
    <w:rsid w:val="00A0219A"/>
    <w:rsid w:val="00A066EA"/>
    <w:rsid w:val="00A0683C"/>
    <w:rsid w:val="00A140CE"/>
    <w:rsid w:val="00A1443D"/>
    <w:rsid w:val="00A23215"/>
    <w:rsid w:val="00A239FA"/>
    <w:rsid w:val="00A26BD8"/>
    <w:rsid w:val="00A30D11"/>
    <w:rsid w:val="00A31FA5"/>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36D9"/>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6BE"/>
    <w:rsid w:val="00AC3EC5"/>
    <w:rsid w:val="00AC5785"/>
    <w:rsid w:val="00AD1AB8"/>
    <w:rsid w:val="00AD26F7"/>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5F8A"/>
    <w:rsid w:val="00BF656E"/>
    <w:rsid w:val="00BF778D"/>
    <w:rsid w:val="00C00E0D"/>
    <w:rsid w:val="00C01791"/>
    <w:rsid w:val="00C02496"/>
    <w:rsid w:val="00C02B71"/>
    <w:rsid w:val="00C0543E"/>
    <w:rsid w:val="00C14F9A"/>
    <w:rsid w:val="00C15278"/>
    <w:rsid w:val="00C22A76"/>
    <w:rsid w:val="00C22ED7"/>
    <w:rsid w:val="00C25110"/>
    <w:rsid w:val="00C25DC9"/>
    <w:rsid w:val="00C337EA"/>
    <w:rsid w:val="00C35060"/>
    <w:rsid w:val="00C363DB"/>
    <w:rsid w:val="00C3709E"/>
    <w:rsid w:val="00C40E8E"/>
    <w:rsid w:val="00C40E98"/>
    <w:rsid w:val="00C43AD6"/>
    <w:rsid w:val="00C444B9"/>
    <w:rsid w:val="00C44BA0"/>
    <w:rsid w:val="00C52FCD"/>
    <w:rsid w:val="00C5334F"/>
    <w:rsid w:val="00C53BE9"/>
    <w:rsid w:val="00C542E2"/>
    <w:rsid w:val="00C56715"/>
    <w:rsid w:val="00C60B9A"/>
    <w:rsid w:val="00C62610"/>
    <w:rsid w:val="00C65F2B"/>
    <w:rsid w:val="00C7485B"/>
    <w:rsid w:val="00C75710"/>
    <w:rsid w:val="00C76043"/>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669F"/>
    <w:rsid w:val="00CD07B7"/>
    <w:rsid w:val="00CD1B1F"/>
    <w:rsid w:val="00CD25D4"/>
    <w:rsid w:val="00CD25E4"/>
    <w:rsid w:val="00CD3D78"/>
    <w:rsid w:val="00CD5E45"/>
    <w:rsid w:val="00CD5EAA"/>
    <w:rsid w:val="00CD7040"/>
    <w:rsid w:val="00CD752D"/>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4374"/>
    <w:rsid w:val="00DB2154"/>
    <w:rsid w:val="00DB21D8"/>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792F"/>
    <w:rsid w:val="00E51D81"/>
    <w:rsid w:val="00E52CE0"/>
    <w:rsid w:val="00E55CCA"/>
    <w:rsid w:val="00E62417"/>
    <w:rsid w:val="00E64872"/>
    <w:rsid w:val="00E66710"/>
    <w:rsid w:val="00E70986"/>
    <w:rsid w:val="00E7319C"/>
    <w:rsid w:val="00E744E8"/>
    <w:rsid w:val="00E753CA"/>
    <w:rsid w:val="00E80B8B"/>
    <w:rsid w:val="00E8266B"/>
    <w:rsid w:val="00E85A01"/>
    <w:rsid w:val="00E869AE"/>
    <w:rsid w:val="00E91660"/>
    <w:rsid w:val="00E921A8"/>
    <w:rsid w:val="00E9582D"/>
    <w:rsid w:val="00E96BA1"/>
    <w:rsid w:val="00E97B3F"/>
    <w:rsid w:val="00EA0A38"/>
    <w:rsid w:val="00EA37D6"/>
    <w:rsid w:val="00EA3F2B"/>
    <w:rsid w:val="00EA5E4E"/>
    <w:rsid w:val="00EB249E"/>
    <w:rsid w:val="00EB4C41"/>
    <w:rsid w:val="00EB54E2"/>
    <w:rsid w:val="00EC0148"/>
    <w:rsid w:val="00EC1A89"/>
    <w:rsid w:val="00EC1E11"/>
    <w:rsid w:val="00EC5FC9"/>
    <w:rsid w:val="00EC7E54"/>
    <w:rsid w:val="00ED4507"/>
    <w:rsid w:val="00ED61C0"/>
    <w:rsid w:val="00ED6F6C"/>
    <w:rsid w:val="00ED7172"/>
    <w:rsid w:val="00EE0DA0"/>
    <w:rsid w:val="00EE0FD2"/>
    <w:rsid w:val="00EE1B9D"/>
    <w:rsid w:val="00EE3A99"/>
    <w:rsid w:val="00EE5AFA"/>
    <w:rsid w:val="00EE798E"/>
    <w:rsid w:val="00EF08A3"/>
    <w:rsid w:val="00EF0B7B"/>
    <w:rsid w:val="00EF2051"/>
    <w:rsid w:val="00EF321C"/>
    <w:rsid w:val="00EF59DE"/>
    <w:rsid w:val="00EF6E3D"/>
    <w:rsid w:val="00F004A1"/>
    <w:rsid w:val="00F00EBF"/>
    <w:rsid w:val="00F02269"/>
    <w:rsid w:val="00F0299B"/>
    <w:rsid w:val="00F05E8E"/>
    <w:rsid w:val="00F060FB"/>
    <w:rsid w:val="00F0767F"/>
    <w:rsid w:val="00F10086"/>
    <w:rsid w:val="00F11DF3"/>
    <w:rsid w:val="00F155E0"/>
    <w:rsid w:val="00F15CCF"/>
    <w:rsid w:val="00F20126"/>
    <w:rsid w:val="00F2125B"/>
    <w:rsid w:val="00F21865"/>
    <w:rsid w:val="00F21938"/>
    <w:rsid w:val="00F23673"/>
    <w:rsid w:val="00F23B36"/>
    <w:rsid w:val="00F26B08"/>
    <w:rsid w:val="00F27613"/>
    <w:rsid w:val="00F316D0"/>
    <w:rsid w:val="00F33E8A"/>
    <w:rsid w:val="00F36ABB"/>
    <w:rsid w:val="00F420D0"/>
    <w:rsid w:val="00F433F1"/>
    <w:rsid w:val="00F44B65"/>
    <w:rsid w:val="00F450E0"/>
    <w:rsid w:val="00F45CA9"/>
    <w:rsid w:val="00F465A3"/>
    <w:rsid w:val="00F46BFB"/>
    <w:rsid w:val="00F47BEB"/>
    <w:rsid w:val="00F51C0E"/>
    <w:rsid w:val="00F52E95"/>
    <w:rsid w:val="00F56559"/>
    <w:rsid w:val="00F56C96"/>
    <w:rsid w:val="00F61461"/>
    <w:rsid w:val="00F63E30"/>
    <w:rsid w:val="00F64598"/>
    <w:rsid w:val="00F66CE6"/>
    <w:rsid w:val="00F713A1"/>
    <w:rsid w:val="00F72DED"/>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32E"/>
    <w:rsid w:val="00FB5C43"/>
    <w:rsid w:val="00FB7573"/>
    <w:rsid w:val="00FB7E48"/>
    <w:rsid w:val="00FC04EA"/>
    <w:rsid w:val="00FC27E6"/>
    <w:rsid w:val="00FC3AFD"/>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DB31C23-9815-488A-B0EF-D7049B0E7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2FB23A-75A0-4803-975B-FB18DC8E6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8</Pages>
  <Words>1556</Words>
  <Characters>8875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huy_ctn</cp:lastModifiedBy>
  <cp:revision>4</cp:revision>
  <cp:lastPrinted>2019-09-16T01:38:00Z</cp:lastPrinted>
  <dcterms:created xsi:type="dcterms:W3CDTF">2019-10-24T09:11:00Z</dcterms:created>
  <dcterms:modified xsi:type="dcterms:W3CDTF">2019-10-24T11:21:00Z</dcterms:modified>
</cp:coreProperties>
</file>